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30B2" w14:textId="77777777" w:rsidR="00DD6E48" w:rsidRDefault="00DD6E48" w:rsidP="008839D2">
      <w:pPr>
        <w:pStyle w:val="NoSpacing"/>
        <w:rPr>
          <w:rFonts w:ascii="Cambria" w:hAnsi="Cambria"/>
        </w:rPr>
      </w:pPr>
    </w:p>
    <w:p w14:paraId="5E400317" w14:textId="4A1008B8" w:rsidR="00DD6E48" w:rsidRDefault="00DD6E48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>Osijek, 22</w:t>
      </w:r>
      <w:r w:rsidR="00450335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svibnja 2024. </w:t>
      </w:r>
    </w:p>
    <w:p w14:paraId="58C36ECF" w14:textId="77777777" w:rsidR="00DD6E48" w:rsidRDefault="00DD6E48" w:rsidP="008839D2">
      <w:pPr>
        <w:pStyle w:val="NoSpacing"/>
        <w:rPr>
          <w:rFonts w:ascii="Cambria" w:hAnsi="Cambria"/>
        </w:rPr>
      </w:pPr>
    </w:p>
    <w:p w14:paraId="5C7ED2CA" w14:textId="77777777" w:rsidR="00DD6E48" w:rsidRDefault="00DD6E48" w:rsidP="008839D2">
      <w:pPr>
        <w:pStyle w:val="NoSpacing"/>
        <w:rPr>
          <w:rFonts w:ascii="Cambria" w:hAnsi="Cambria"/>
        </w:rPr>
      </w:pPr>
    </w:p>
    <w:p w14:paraId="08697630" w14:textId="77777777" w:rsidR="00DD6E48" w:rsidRPr="00355E8F" w:rsidRDefault="00DD6E48" w:rsidP="00DD6E48">
      <w:pPr>
        <w:pStyle w:val="NoSpacing"/>
        <w:jc w:val="center"/>
        <w:rPr>
          <w:rFonts w:ascii="Cambria" w:hAnsi="Cambria"/>
        </w:rPr>
      </w:pPr>
    </w:p>
    <w:p w14:paraId="50E7CB01" w14:textId="77777777" w:rsidR="00DD6E48" w:rsidRPr="00355E8F" w:rsidRDefault="00DD6E48" w:rsidP="00DD6E48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Z A P I S N  I K</w:t>
      </w:r>
    </w:p>
    <w:p w14:paraId="6763CEB6" w14:textId="642B4F10" w:rsidR="00DD6E48" w:rsidRPr="00355E8F" w:rsidRDefault="00DD6E48" w:rsidP="00DD6E48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s</w:t>
      </w:r>
      <w:r>
        <w:rPr>
          <w:rFonts w:ascii="Cambria" w:hAnsi="Cambria"/>
          <w:b/>
        </w:rPr>
        <w:t xml:space="preserve"> 35</w:t>
      </w:r>
      <w:r w:rsidRPr="00355E8F">
        <w:rPr>
          <w:rFonts w:ascii="Cambria" w:hAnsi="Cambria"/>
          <w:b/>
        </w:rPr>
        <w:t>.</w:t>
      </w:r>
      <w:r w:rsidR="00450335">
        <w:rPr>
          <w:rFonts w:ascii="Cambria" w:hAnsi="Cambria"/>
          <w:b/>
        </w:rPr>
        <w:t xml:space="preserve"> </w:t>
      </w:r>
      <w:r w:rsidRPr="00355E8F">
        <w:rPr>
          <w:rFonts w:ascii="Cambria" w:hAnsi="Cambria"/>
          <w:b/>
        </w:rPr>
        <w:t>sjednice Upravnog vijeća</w:t>
      </w:r>
    </w:p>
    <w:p w14:paraId="7AFE04CA" w14:textId="77777777" w:rsidR="00DD6E48" w:rsidRPr="00355E8F" w:rsidRDefault="00DD6E48" w:rsidP="00DD6E48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Doma za starije i nemoćne osobe Osijek</w:t>
      </w:r>
    </w:p>
    <w:p w14:paraId="7E0AB011" w14:textId="77777777" w:rsidR="00DD6E48" w:rsidRPr="00355E8F" w:rsidRDefault="00DD6E48" w:rsidP="00DD6E48">
      <w:pPr>
        <w:pStyle w:val="NoSpacing"/>
        <w:jc w:val="center"/>
        <w:rPr>
          <w:rFonts w:ascii="Cambria" w:hAnsi="Cambria"/>
          <w:b/>
        </w:rPr>
      </w:pPr>
    </w:p>
    <w:p w14:paraId="7B117196" w14:textId="77777777" w:rsidR="00DD6E48" w:rsidRPr="00355E8F" w:rsidRDefault="00DD6E48" w:rsidP="00DD6E48">
      <w:pPr>
        <w:pStyle w:val="NoSpacing"/>
        <w:jc w:val="center"/>
        <w:rPr>
          <w:rFonts w:ascii="Cambria" w:hAnsi="Cambria"/>
          <w:b/>
        </w:rPr>
      </w:pPr>
    </w:p>
    <w:p w14:paraId="673F799B" w14:textId="12E9B2FB" w:rsidR="00DD6E48" w:rsidRPr="00355E8F" w:rsidRDefault="00DD6E48" w:rsidP="00DD6E48">
      <w:pPr>
        <w:pStyle w:val="NoSpacing"/>
        <w:rPr>
          <w:rFonts w:ascii="Cambria" w:hAnsi="Cambria"/>
        </w:rPr>
      </w:pPr>
      <w:r>
        <w:rPr>
          <w:rFonts w:ascii="Cambria" w:hAnsi="Cambria"/>
        </w:rPr>
        <w:t>Dana 22.</w:t>
      </w:r>
      <w:r w:rsidR="00450335">
        <w:rPr>
          <w:rFonts w:ascii="Cambria" w:hAnsi="Cambria"/>
        </w:rPr>
        <w:t xml:space="preserve"> </w:t>
      </w:r>
      <w:r>
        <w:rPr>
          <w:rFonts w:ascii="Cambria" w:hAnsi="Cambria"/>
        </w:rPr>
        <w:t>svibnja</w:t>
      </w:r>
      <w:r w:rsidRPr="00355E8F">
        <w:rPr>
          <w:rFonts w:ascii="Cambria" w:hAnsi="Cambria"/>
        </w:rPr>
        <w:t xml:space="preserve"> 202</w:t>
      </w:r>
      <w:r>
        <w:rPr>
          <w:rFonts w:ascii="Cambria" w:hAnsi="Cambria"/>
        </w:rPr>
        <w:t>4</w:t>
      </w:r>
      <w:r w:rsidRPr="00355E8F">
        <w:rPr>
          <w:rFonts w:ascii="Cambria" w:hAnsi="Cambria"/>
        </w:rPr>
        <w:t>.</w:t>
      </w:r>
      <w:r w:rsidR="00450335">
        <w:rPr>
          <w:rFonts w:ascii="Cambria" w:hAnsi="Cambria"/>
        </w:rPr>
        <w:t xml:space="preserve"> </w:t>
      </w:r>
      <w:r w:rsidRPr="00355E8F">
        <w:rPr>
          <w:rFonts w:ascii="Cambria" w:hAnsi="Cambria"/>
        </w:rPr>
        <w:t>godine održana je</w:t>
      </w:r>
      <w:r>
        <w:rPr>
          <w:rFonts w:ascii="Cambria" w:hAnsi="Cambria"/>
        </w:rPr>
        <w:t xml:space="preserve"> 35. </w:t>
      </w:r>
      <w:r w:rsidRPr="00355E8F">
        <w:rPr>
          <w:rFonts w:ascii="Cambria" w:hAnsi="Cambria"/>
        </w:rPr>
        <w:t>sjednica Upravnog vijeća Doma za starije nemoćne osobe Osijek</w:t>
      </w:r>
      <w:r w:rsidR="00450335">
        <w:rPr>
          <w:rFonts w:ascii="Cambria" w:hAnsi="Cambria"/>
        </w:rPr>
        <w:t xml:space="preserve"> s početkom u 9.00 sati.</w:t>
      </w:r>
    </w:p>
    <w:p w14:paraId="092921BA" w14:textId="77777777" w:rsidR="00DD6E48" w:rsidRPr="00355E8F" w:rsidRDefault="00DD6E48" w:rsidP="00DD6E48">
      <w:pPr>
        <w:pStyle w:val="NoSpacing"/>
        <w:rPr>
          <w:rFonts w:ascii="Cambria" w:hAnsi="Cambria"/>
        </w:rPr>
      </w:pPr>
    </w:p>
    <w:p w14:paraId="09FF9E10" w14:textId="65D82BF1" w:rsidR="00DD6E48" w:rsidRDefault="00450335" w:rsidP="00DD6E48">
      <w:pPr>
        <w:pStyle w:val="NoSpacing"/>
        <w:rPr>
          <w:rFonts w:ascii="Cambria" w:hAnsi="Cambria"/>
        </w:rPr>
      </w:pPr>
      <w:r>
        <w:rPr>
          <w:rFonts w:ascii="Cambria" w:hAnsi="Cambria"/>
        </w:rPr>
        <w:t>Nazočni</w:t>
      </w:r>
      <w:r w:rsidR="009D2665">
        <w:rPr>
          <w:rFonts w:ascii="Cambria" w:hAnsi="Cambria"/>
        </w:rPr>
        <w:t xml:space="preserve"> - Jurislav</w:t>
      </w:r>
      <w:r w:rsidR="00DD6E48">
        <w:rPr>
          <w:rFonts w:ascii="Cambria" w:hAnsi="Cambria"/>
        </w:rPr>
        <w:t xml:space="preserve"> Babić,</w:t>
      </w:r>
      <w:r w:rsidR="009D2665">
        <w:rPr>
          <w:rFonts w:ascii="Cambria" w:hAnsi="Cambria"/>
        </w:rPr>
        <w:t xml:space="preserve"> </w:t>
      </w:r>
      <w:r w:rsidR="00DD6E48">
        <w:rPr>
          <w:rFonts w:ascii="Cambria" w:hAnsi="Cambria"/>
        </w:rPr>
        <w:t>Dra</w:t>
      </w:r>
      <w:r w:rsidR="009D2665">
        <w:rPr>
          <w:rFonts w:ascii="Cambria" w:hAnsi="Cambria"/>
        </w:rPr>
        <w:t>go Šerić, Marija Anić, Marij</w:t>
      </w:r>
      <w:r>
        <w:rPr>
          <w:rFonts w:ascii="Cambria" w:hAnsi="Cambria"/>
        </w:rPr>
        <w:t>a</w:t>
      </w:r>
      <w:r w:rsidR="009D2665">
        <w:rPr>
          <w:rFonts w:ascii="Cambria" w:hAnsi="Cambria"/>
        </w:rPr>
        <w:t xml:space="preserve"> Bite, Anđela Androš, </w:t>
      </w:r>
      <w:r w:rsidR="00DD6E48">
        <w:rPr>
          <w:rFonts w:ascii="Cambria" w:hAnsi="Cambria"/>
        </w:rPr>
        <w:t>Vjek</w:t>
      </w:r>
      <w:r w:rsidR="009D2665">
        <w:rPr>
          <w:rFonts w:ascii="Cambria" w:hAnsi="Cambria"/>
        </w:rPr>
        <w:t>o</w:t>
      </w:r>
      <w:r w:rsidR="00DD6E48">
        <w:rPr>
          <w:rFonts w:ascii="Cambria" w:hAnsi="Cambria"/>
        </w:rPr>
        <w:t>s</w:t>
      </w:r>
      <w:r w:rsidR="009D2665">
        <w:rPr>
          <w:rFonts w:ascii="Cambria" w:hAnsi="Cambria"/>
        </w:rPr>
        <w:t>lav</w:t>
      </w:r>
      <w:r w:rsidR="00DD6E48">
        <w:rPr>
          <w:rFonts w:ascii="Cambria" w:hAnsi="Cambria"/>
        </w:rPr>
        <w:t xml:space="preserve"> Ćurić i </w:t>
      </w:r>
    </w:p>
    <w:p w14:paraId="2E5F75D9" w14:textId="77777777" w:rsidR="00DD6E48" w:rsidRPr="00355E8F" w:rsidRDefault="00DD6E48" w:rsidP="00DD6E48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Mari</w:t>
      </w:r>
      <w:r w:rsidR="009D2665">
        <w:rPr>
          <w:rFonts w:ascii="Cambria" w:hAnsi="Cambria"/>
        </w:rPr>
        <w:t>ja</w:t>
      </w:r>
      <w:r>
        <w:rPr>
          <w:rFonts w:ascii="Cambria" w:hAnsi="Cambria"/>
        </w:rPr>
        <w:t xml:space="preserve"> Bubalo </w:t>
      </w:r>
    </w:p>
    <w:p w14:paraId="1F38DBDA" w14:textId="77777777" w:rsidR="00DD6E48" w:rsidRPr="00355E8F" w:rsidRDefault="00DD6E48" w:rsidP="00DD6E48">
      <w:pPr>
        <w:pStyle w:val="NoSpacing"/>
        <w:rPr>
          <w:rFonts w:ascii="Cambria" w:hAnsi="Cambria"/>
        </w:rPr>
      </w:pPr>
    </w:p>
    <w:p w14:paraId="635701C0" w14:textId="77777777" w:rsidR="00DD6E48" w:rsidRPr="009B15FA" w:rsidRDefault="009D2665" w:rsidP="00DD6E4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P</w:t>
      </w:r>
      <w:r w:rsidR="004F7FA0">
        <w:rPr>
          <w:rFonts w:ascii="Cambria" w:hAnsi="Cambria"/>
          <w:b/>
        </w:rPr>
        <w:t xml:space="preserve">redsjednik Upravnog vijeća  pozdravio je prisutne te predložio dnevni red koji je jednoglasno i usvojen </w:t>
      </w:r>
    </w:p>
    <w:p w14:paraId="1BEB0E80" w14:textId="77777777" w:rsidR="004F7FA0" w:rsidRDefault="00DD6E48" w:rsidP="00DD6E48">
      <w:pPr>
        <w:pStyle w:val="NoSpacing"/>
        <w:rPr>
          <w:rFonts w:ascii="Cambria" w:hAnsi="Cambria"/>
          <w:b/>
        </w:rPr>
      </w:pPr>
      <w:r w:rsidRPr="009B15FA">
        <w:rPr>
          <w:rFonts w:ascii="Cambria" w:hAnsi="Cambria"/>
          <w:b/>
        </w:rPr>
        <w:t xml:space="preserve">                                                               </w:t>
      </w:r>
      <w:r>
        <w:rPr>
          <w:rFonts w:ascii="Cambria" w:hAnsi="Cambria"/>
          <w:b/>
        </w:rPr>
        <w:t xml:space="preserve">       </w:t>
      </w:r>
    </w:p>
    <w:p w14:paraId="2397FF9F" w14:textId="77777777" w:rsidR="00DD6E48" w:rsidRPr="009B15FA" w:rsidRDefault="00DD6E48" w:rsidP="00450335">
      <w:pPr>
        <w:pStyle w:val="NoSpacing"/>
        <w:jc w:val="center"/>
        <w:rPr>
          <w:rFonts w:ascii="Cambria" w:hAnsi="Cambria"/>
          <w:b/>
        </w:rPr>
      </w:pPr>
      <w:r w:rsidRPr="009B15FA">
        <w:rPr>
          <w:rFonts w:ascii="Cambria" w:hAnsi="Cambria"/>
          <w:b/>
        </w:rPr>
        <w:t>D N E V N I    R E D</w:t>
      </w:r>
    </w:p>
    <w:p w14:paraId="1936364E" w14:textId="77777777" w:rsidR="00DD6E48" w:rsidRPr="00355E8F" w:rsidRDefault="00DD6E48" w:rsidP="00DD6E48">
      <w:pPr>
        <w:pStyle w:val="NoSpacing"/>
        <w:rPr>
          <w:rFonts w:ascii="Cambria" w:hAnsi="Cambria"/>
        </w:rPr>
      </w:pPr>
    </w:p>
    <w:p w14:paraId="4FCE0303" w14:textId="77777777" w:rsidR="00DD6E48" w:rsidRPr="00355E8F" w:rsidRDefault="00DD6E48" w:rsidP="00DD6E48">
      <w:pPr>
        <w:pStyle w:val="NoSpacing"/>
        <w:rPr>
          <w:rFonts w:ascii="Cambria" w:hAnsi="Cambria"/>
        </w:rPr>
      </w:pPr>
    </w:p>
    <w:p w14:paraId="2D56582B" w14:textId="311AB064" w:rsidR="00B3496A" w:rsidRDefault="00B3496A" w:rsidP="00DD6E4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3496A">
        <w:rPr>
          <w:rFonts w:ascii="Cambria" w:hAnsi="Cambria"/>
        </w:rPr>
        <w:t>Usvajanje zapisnika s 33. i 34.</w:t>
      </w:r>
      <w:r w:rsidR="00450335">
        <w:rPr>
          <w:rFonts w:ascii="Cambria" w:hAnsi="Cambria"/>
        </w:rPr>
        <w:t xml:space="preserve"> </w:t>
      </w:r>
      <w:r w:rsidRPr="00B3496A">
        <w:rPr>
          <w:rFonts w:ascii="Cambria" w:hAnsi="Cambria"/>
        </w:rPr>
        <w:t>sjedn</w:t>
      </w:r>
      <w:r w:rsidR="004F7FA0">
        <w:rPr>
          <w:rFonts w:ascii="Cambria" w:hAnsi="Cambria"/>
        </w:rPr>
        <w:t>ice</w:t>
      </w:r>
      <w:r w:rsidRPr="00B3496A">
        <w:rPr>
          <w:rFonts w:ascii="Cambria" w:hAnsi="Cambria"/>
        </w:rPr>
        <w:t xml:space="preserve"> Upravnog vijeća Doma za starije i ne</w:t>
      </w:r>
      <w:r>
        <w:rPr>
          <w:rFonts w:ascii="Cambria" w:hAnsi="Cambria"/>
        </w:rPr>
        <w:t>m</w:t>
      </w:r>
      <w:r w:rsidRPr="00B3496A">
        <w:rPr>
          <w:rFonts w:ascii="Cambria" w:hAnsi="Cambria"/>
        </w:rPr>
        <w:t>oćne</w:t>
      </w:r>
    </w:p>
    <w:p w14:paraId="6481276F" w14:textId="77777777" w:rsidR="00DD6E48" w:rsidRPr="00B3496A" w:rsidRDefault="00B3496A" w:rsidP="00B3496A">
      <w:pPr>
        <w:pStyle w:val="NoSpacing"/>
        <w:ind w:left="720"/>
        <w:rPr>
          <w:rFonts w:ascii="Cambria" w:hAnsi="Cambria"/>
        </w:rPr>
      </w:pPr>
      <w:r>
        <w:rPr>
          <w:rFonts w:ascii="Cambria" w:hAnsi="Cambria"/>
        </w:rPr>
        <w:t xml:space="preserve">osobe Osijek </w:t>
      </w:r>
    </w:p>
    <w:p w14:paraId="49D2C7E8" w14:textId="4B013710" w:rsidR="004F7FA0" w:rsidRPr="004F7FA0" w:rsidRDefault="00DD6E48" w:rsidP="00DD6E48">
      <w:pPr>
        <w:pStyle w:val="NoSpacing"/>
        <w:numPr>
          <w:ilvl w:val="0"/>
          <w:numId w:val="1"/>
        </w:numPr>
        <w:rPr>
          <w:rFonts w:ascii="Cambria" w:hAnsi="Cambria"/>
          <w:i/>
        </w:rPr>
      </w:pPr>
      <w:r w:rsidRPr="00B3496A">
        <w:rPr>
          <w:rFonts w:ascii="Cambria" w:hAnsi="Cambria"/>
        </w:rPr>
        <w:t xml:space="preserve">Donošenje  </w:t>
      </w:r>
      <w:bookmarkStart w:id="0" w:name="_Hlk172805521"/>
      <w:r w:rsidRPr="00B3496A">
        <w:rPr>
          <w:rFonts w:ascii="Cambria" w:hAnsi="Cambria"/>
        </w:rPr>
        <w:t>Odluke</w:t>
      </w:r>
      <w:r w:rsidR="004F7FA0">
        <w:rPr>
          <w:rFonts w:ascii="Cambria" w:hAnsi="Cambria"/>
        </w:rPr>
        <w:t xml:space="preserve"> o davanju prethodne suglasnosti ravnatelju za donošenje Odluke o cijenama usluga u Domu za starije i nemoćne osobe Osijek</w:t>
      </w:r>
      <w:bookmarkEnd w:id="0"/>
    </w:p>
    <w:p w14:paraId="364BEF6A" w14:textId="77777777" w:rsidR="00DD6E48" w:rsidRPr="004F7FA0" w:rsidRDefault="00DD6E48" w:rsidP="00DD6E4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F7FA0">
        <w:rPr>
          <w:rFonts w:ascii="Cambria" w:hAnsi="Cambria"/>
        </w:rPr>
        <w:t xml:space="preserve">Razno  </w:t>
      </w:r>
    </w:p>
    <w:p w14:paraId="1A2C9113" w14:textId="77777777" w:rsidR="00DD6E48" w:rsidRPr="004F7FA0" w:rsidRDefault="00DD6E48" w:rsidP="00DD6E48">
      <w:pPr>
        <w:pStyle w:val="NoSpacing"/>
        <w:ind w:left="360"/>
        <w:rPr>
          <w:rFonts w:ascii="Cambria" w:hAnsi="Cambria"/>
        </w:rPr>
      </w:pPr>
    </w:p>
    <w:p w14:paraId="3AC63808" w14:textId="77777777" w:rsidR="00DD6E48" w:rsidRPr="0061116D" w:rsidRDefault="00DD6E48" w:rsidP="00DD6E48">
      <w:pPr>
        <w:pStyle w:val="NoSpacing"/>
        <w:ind w:left="720"/>
        <w:rPr>
          <w:rFonts w:ascii="Cambria" w:hAnsi="Cambria"/>
        </w:rPr>
      </w:pPr>
    </w:p>
    <w:p w14:paraId="6160523C" w14:textId="77777777" w:rsidR="00DD6E48" w:rsidRDefault="004F7FA0" w:rsidP="00DD6E48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</w:p>
    <w:p w14:paraId="473FC500" w14:textId="77777777" w:rsidR="00DD6E48" w:rsidRDefault="00DD6E48" w:rsidP="00DD6E48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</w:t>
      </w:r>
    </w:p>
    <w:p w14:paraId="74757ED8" w14:textId="1A1311B6" w:rsidR="004F7FA0" w:rsidRDefault="00450335" w:rsidP="008839D2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[</w:t>
      </w:r>
      <w:r w:rsidR="004F7FA0" w:rsidRPr="004F7FA0">
        <w:rPr>
          <w:rFonts w:ascii="Cambria" w:hAnsi="Cambria"/>
          <w:b/>
        </w:rPr>
        <w:t>Ad 1</w:t>
      </w:r>
      <w:r>
        <w:rPr>
          <w:rFonts w:ascii="Cambria" w:hAnsi="Cambria"/>
          <w:b/>
        </w:rPr>
        <w:t>]</w:t>
      </w:r>
      <w:r w:rsidR="004F7FA0" w:rsidRPr="004F7FA0">
        <w:rPr>
          <w:rFonts w:ascii="Cambria" w:hAnsi="Cambria"/>
          <w:b/>
        </w:rPr>
        <w:t xml:space="preserve"> </w:t>
      </w:r>
      <w:r w:rsidR="004F7FA0" w:rsidRPr="004F7FA0">
        <w:rPr>
          <w:rFonts w:ascii="Cambria" w:hAnsi="Cambria"/>
        </w:rPr>
        <w:t>Zapisnici sa 33. i 34. (telefonske)  sjednice jednoglasno su usvojeni</w:t>
      </w:r>
      <w:r>
        <w:rPr>
          <w:rFonts w:ascii="Cambria" w:hAnsi="Cambria"/>
        </w:rPr>
        <w:t>.</w:t>
      </w:r>
    </w:p>
    <w:p w14:paraId="5A90093F" w14:textId="77777777" w:rsidR="004F7FA0" w:rsidRDefault="004F7FA0" w:rsidP="008839D2">
      <w:pPr>
        <w:pStyle w:val="NoSpacing"/>
        <w:rPr>
          <w:rFonts w:ascii="Cambria" w:hAnsi="Cambria"/>
        </w:rPr>
      </w:pPr>
    </w:p>
    <w:p w14:paraId="62BF9B90" w14:textId="41E46036" w:rsidR="00DD6E48" w:rsidRPr="004F7FA0" w:rsidRDefault="00450335" w:rsidP="00E312F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  <w:b/>
        </w:rPr>
        <w:t>[</w:t>
      </w:r>
      <w:r w:rsidR="004F7FA0" w:rsidRPr="0011267D">
        <w:rPr>
          <w:rFonts w:ascii="Cambria" w:hAnsi="Cambria"/>
          <w:b/>
        </w:rPr>
        <w:t>Ad</w:t>
      </w:r>
      <w:r>
        <w:rPr>
          <w:rFonts w:ascii="Cambria" w:hAnsi="Cambria"/>
          <w:b/>
        </w:rPr>
        <w:t xml:space="preserve"> </w:t>
      </w:r>
      <w:r w:rsidR="004F7FA0" w:rsidRPr="0011267D">
        <w:rPr>
          <w:rFonts w:ascii="Cambria" w:hAnsi="Cambria"/>
          <w:b/>
        </w:rPr>
        <w:t>2</w:t>
      </w:r>
      <w:r>
        <w:rPr>
          <w:rFonts w:ascii="Cambria" w:hAnsi="Cambria"/>
          <w:b/>
        </w:rPr>
        <w:t>]</w:t>
      </w:r>
      <w:r w:rsidR="004F7FA0" w:rsidRPr="004F7FA0">
        <w:rPr>
          <w:rFonts w:ascii="Cambria" w:hAnsi="Cambria"/>
        </w:rPr>
        <w:t xml:space="preserve"> Ravnatelj je </w:t>
      </w:r>
      <w:r w:rsidR="005E40A9">
        <w:rPr>
          <w:rFonts w:ascii="Cambria" w:hAnsi="Cambria"/>
        </w:rPr>
        <w:t xml:space="preserve">izvijestio </w:t>
      </w:r>
      <w:r>
        <w:rPr>
          <w:rFonts w:ascii="Cambria" w:hAnsi="Cambria"/>
        </w:rPr>
        <w:t>nazočne članove Upravnog vijeća</w:t>
      </w:r>
      <w:r w:rsidR="005E40A9">
        <w:rPr>
          <w:rFonts w:ascii="Cambria" w:hAnsi="Cambria"/>
        </w:rPr>
        <w:t xml:space="preserve"> o potrebi povećanja cijena smještaja</w:t>
      </w:r>
      <w:r>
        <w:rPr>
          <w:rFonts w:ascii="Cambria" w:hAnsi="Cambria"/>
        </w:rPr>
        <w:t>. Naveo je kako je, u</w:t>
      </w:r>
      <w:r w:rsidR="005E40A9">
        <w:rPr>
          <w:rFonts w:ascii="Cambria" w:hAnsi="Cambria"/>
        </w:rPr>
        <w:t xml:space="preserve"> suglasnosti s</w:t>
      </w:r>
      <w:r>
        <w:rPr>
          <w:rFonts w:ascii="Cambria" w:hAnsi="Cambria"/>
        </w:rPr>
        <w:t xml:space="preserve"> osnivačem Osječko-baranjskom </w:t>
      </w:r>
      <w:r w:rsidR="005E40A9">
        <w:rPr>
          <w:rFonts w:ascii="Cambria" w:hAnsi="Cambria"/>
        </w:rPr>
        <w:t>županijom,</w:t>
      </w:r>
      <w:r>
        <w:rPr>
          <w:rFonts w:ascii="Cambria" w:hAnsi="Cambria"/>
        </w:rPr>
        <w:t xml:space="preserve"> te nadležnim</w:t>
      </w:r>
      <w:r w:rsidR="005E40A9">
        <w:rPr>
          <w:rFonts w:ascii="Cambria" w:hAnsi="Cambria"/>
        </w:rPr>
        <w:t xml:space="preserve"> upravnim odjelom us</w:t>
      </w:r>
      <w:r w:rsidR="00027694">
        <w:rPr>
          <w:rFonts w:ascii="Cambria" w:hAnsi="Cambria"/>
        </w:rPr>
        <w:t>kla</w:t>
      </w:r>
      <w:r>
        <w:rPr>
          <w:rFonts w:ascii="Cambria" w:hAnsi="Cambria"/>
        </w:rPr>
        <w:t>đena i utvrđena metodologija</w:t>
      </w:r>
      <w:r w:rsidR="005E40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korekcije </w:t>
      </w:r>
      <w:r w:rsidR="00027694">
        <w:rPr>
          <w:rFonts w:ascii="Cambria" w:hAnsi="Cambria"/>
        </w:rPr>
        <w:t xml:space="preserve">cijene smještaja. </w:t>
      </w:r>
    </w:p>
    <w:p w14:paraId="6BBFCFCE" w14:textId="77777777" w:rsidR="00DD6E48" w:rsidRDefault="00DD6E48" w:rsidP="00450335">
      <w:pPr>
        <w:pStyle w:val="NoSpacing"/>
        <w:jc w:val="both"/>
        <w:rPr>
          <w:rFonts w:ascii="Cambria" w:hAnsi="Cambria"/>
        </w:rPr>
      </w:pPr>
    </w:p>
    <w:p w14:paraId="389412A3" w14:textId="4A6F27C3" w:rsidR="00DD6E48" w:rsidRDefault="00450335" w:rsidP="0045033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Nazočni članovi</w:t>
      </w:r>
      <w:r w:rsidR="00027694">
        <w:rPr>
          <w:rFonts w:ascii="Cambria" w:hAnsi="Cambria"/>
        </w:rPr>
        <w:t xml:space="preserve"> d</w:t>
      </w:r>
      <w:r w:rsidR="005E40A9">
        <w:rPr>
          <w:rFonts w:ascii="Cambria" w:hAnsi="Cambria"/>
        </w:rPr>
        <w:t>obili s</w:t>
      </w:r>
      <w:r w:rsidR="00027694">
        <w:rPr>
          <w:rFonts w:ascii="Cambria" w:hAnsi="Cambria"/>
        </w:rPr>
        <w:t>u</w:t>
      </w:r>
      <w:r w:rsidR="005E40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 materijalima </w:t>
      </w:r>
      <w:r w:rsidR="005E40A9">
        <w:rPr>
          <w:rFonts w:ascii="Cambria" w:hAnsi="Cambria"/>
        </w:rPr>
        <w:t>prijedlog Odluke</w:t>
      </w:r>
      <w:r w:rsidR="0011267D">
        <w:rPr>
          <w:rFonts w:ascii="Cambria" w:hAnsi="Cambria"/>
        </w:rPr>
        <w:t xml:space="preserve"> o cijenama usluga </w:t>
      </w:r>
      <w:r>
        <w:rPr>
          <w:rFonts w:ascii="Cambria" w:hAnsi="Cambria"/>
        </w:rPr>
        <w:t>t</w:t>
      </w:r>
      <w:r w:rsidR="005E40A9">
        <w:rPr>
          <w:rFonts w:ascii="Cambria" w:hAnsi="Cambria"/>
        </w:rPr>
        <w:t xml:space="preserve">emeljem </w:t>
      </w:r>
      <w:r>
        <w:rPr>
          <w:rFonts w:ascii="Cambria" w:hAnsi="Cambria"/>
        </w:rPr>
        <w:t xml:space="preserve">koje </w:t>
      </w:r>
      <w:r w:rsidR="005E40A9">
        <w:rPr>
          <w:rFonts w:ascii="Cambria" w:hAnsi="Cambria"/>
        </w:rPr>
        <w:t xml:space="preserve">Upravno vijeće daje svoju suglasnost </w:t>
      </w:r>
      <w:r>
        <w:rPr>
          <w:rFonts w:ascii="Cambria" w:hAnsi="Cambria"/>
        </w:rPr>
        <w:t xml:space="preserve">ravnatelju </w:t>
      </w:r>
      <w:r w:rsidR="0011267D">
        <w:rPr>
          <w:rFonts w:ascii="Cambria" w:hAnsi="Cambria"/>
        </w:rPr>
        <w:t>na utvrđeni prijedlog</w:t>
      </w:r>
      <w:r>
        <w:rPr>
          <w:rFonts w:ascii="Cambria" w:hAnsi="Cambria"/>
        </w:rPr>
        <w:t>.</w:t>
      </w:r>
    </w:p>
    <w:p w14:paraId="239BDA59" w14:textId="77777777" w:rsidR="00DD6E48" w:rsidRDefault="00DD6E48" w:rsidP="00450335">
      <w:pPr>
        <w:pStyle w:val="NoSpacing"/>
        <w:jc w:val="both"/>
        <w:rPr>
          <w:rFonts w:ascii="Cambria" w:hAnsi="Cambria"/>
        </w:rPr>
      </w:pPr>
    </w:p>
    <w:p w14:paraId="2D1447B9" w14:textId="3BB6EA3E" w:rsidR="00DD6E48" w:rsidRDefault="00450335" w:rsidP="0045033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U obrazloženju i raspravi oko donošenja odluke navedeno je kako su</w:t>
      </w:r>
      <w:r w:rsidR="0011267D">
        <w:rPr>
          <w:rFonts w:ascii="Cambria" w:hAnsi="Cambria"/>
        </w:rPr>
        <w:t xml:space="preserve"> u prethodnom razdoblju z</w:t>
      </w:r>
      <w:r w:rsidR="00027694">
        <w:rPr>
          <w:rFonts w:ascii="Cambria" w:hAnsi="Cambria"/>
        </w:rPr>
        <w:t xml:space="preserve">natno porasli troškovi </w:t>
      </w:r>
      <w:r>
        <w:rPr>
          <w:rFonts w:ascii="Cambria" w:hAnsi="Cambria"/>
        </w:rPr>
        <w:t>pre</w:t>
      </w:r>
      <w:r w:rsidR="00027694">
        <w:rPr>
          <w:rFonts w:ascii="Cambria" w:hAnsi="Cambria"/>
        </w:rPr>
        <w:t xml:space="preserve">hrane tj. </w:t>
      </w:r>
      <w:r w:rsidR="0011267D">
        <w:rPr>
          <w:rFonts w:ascii="Cambria" w:hAnsi="Cambria"/>
        </w:rPr>
        <w:t>namirnica, energenata</w:t>
      </w:r>
      <w:r>
        <w:rPr>
          <w:rFonts w:ascii="Cambria" w:hAnsi="Cambria"/>
        </w:rPr>
        <w:t xml:space="preserve"> te </w:t>
      </w:r>
      <w:r w:rsidR="0011267D">
        <w:rPr>
          <w:rFonts w:ascii="Cambria" w:hAnsi="Cambria"/>
        </w:rPr>
        <w:t xml:space="preserve">svih usluga kao i </w:t>
      </w:r>
      <w:r w:rsidR="00027694">
        <w:rPr>
          <w:rFonts w:ascii="Cambria" w:hAnsi="Cambria"/>
        </w:rPr>
        <w:t xml:space="preserve">radova. </w:t>
      </w:r>
      <w:r>
        <w:rPr>
          <w:rFonts w:ascii="Cambria" w:hAnsi="Cambria"/>
        </w:rPr>
        <w:t>Nadalje, novi rashodi koji su se pojavili su najznačajni, a odnose se na rashode za plaće i oni su ponajviše utjecali na donošenje odluke o povećanju cijena.</w:t>
      </w:r>
    </w:p>
    <w:p w14:paraId="3E4AF60E" w14:textId="77777777" w:rsidR="00450335" w:rsidRDefault="00450335" w:rsidP="00450335">
      <w:pPr>
        <w:pStyle w:val="NoSpacing"/>
        <w:jc w:val="both"/>
        <w:rPr>
          <w:rFonts w:ascii="Cambria" w:hAnsi="Cambria"/>
        </w:rPr>
      </w:pPr>
    </w:p>
    <w:p w14:paraId="7E10514E" w14:textId="0246CBFB" w:rsidR="002D09F3" w:rsidRDefault="00450335" w:rsidP="0045033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Navedeno je u raspravi i kako je z</w:t>
      </w:r>
      <w:r w:rsidR="0011267D">
        <w:rPr>
          <w:rFonts w:ascii="Cambria" w:hAnsi="Cambria"/>
        </w:rPr>
        <w:t xml:space="preserve">adnje povećanje cijena smještaja bilo </w:t>
      </w:r>
      <w:r>
        <w:rPr>
          <w:rFonts w:ascii="Cambria" w:hAnsi="Cambria"/>
        </w:rPr>
        <w:t>1</w:t>
      </w:r>
      <w:r w:rsidR="0011267D">
        <w:rPr>
          <w:rFonts w:ascii="Cambria" w:hAnsi="Cambria"/>
        </w:rPr>
        <w:t>.</w:t>
      </w:r>
      <w:r>
        <w:rPr>
          <w:rFonts w:ascii="Cambria" w:hAnsi="Cambria"/>
        </w:rPr>
        <w:t xml:space="preserve"> srpnja </w:t>
      </w:r>
      <w:r w:rsidR="0011267D">
        <w:rPr>
          <w:rFonts w:ascii="Cambria" w:hAnsi="Cambria"/>
        </w:rPr>
        <w:t>2</w:t>
      </w:r>
      <w:r>
        <w:rPr>
          <w:rFonts w:ascii="Cambria" w:hAnsi="Cambria"/>
        </w:rPr>
        <w:t>02</w:t>
      </w:r>
      <w:r w:rsidR="0011267D">
        <w:rPr>
          <w:rFonts w:ascii="Cambria" w:hAnsi="Cambria"/>
        </w:rPr>
        <w:t>2.</w:t>
      </w:r>
      <w:r>
        <w:rPr>
          <w:rFonts w:ascii="Cambria" w:hAnsi="Cambria"/>
        </w:rPr>
        <w:t xml:space="preserve"> </w:t>
      </w:r>
      <w:r w:rsidR="0011267D">
        <w:rPr>
          <w:rFonts w:ascii="Cambria" w:hAnsi="Cambria"/>
        </w:rPr>
        <w:t xml:space="preserve">godine. </w:t>
      </w:r>
      <w:r w:rsidR="002D09F3">
        <w:rPr>
          <w:rFonts w:ascii="Cambria" w:hAnsi="Cambria"/>
        </w:rPr>
        <w:t xml:space="preserve"> </w:t>
      </w:r>
      <w:r>
        <w:rPr>
          <w:rFonts w:ascii="Cambria" w:hAnsi="Cambria"/>
        </w:rPr>
        <w:t>Nadalje, rečeno je i kako će d</w:t>
      </w:r>
      <w:r w:rsidR="002D09F3">
        <w:rPr>
          <w:rFonts w:ascii="Cambria" w:hAnsi="Cambria"/>
        </w:rPr>
        <w:t xml:space="preserve">o kraja </w:t>
      </w:r>
      <w:r w:rsidR="00027694">
        <w:rPr>
          <w:rFonts w:ascii="Cambria" w:hAnsi="Cambria"/>
        </w:rPr>
        <w:t>2024.</w:t>
      </w:r>
      <w:r>
        <w:rPr>
          <w:rFonts w:ascii="Cambria" w:hAnsi="Cambria"/>
        </w:rPr>
        <w:t xml:space="preserve"> </w:t>
      </w:r>
      <w:r w:rsidR="002D09F3">
        <w:rPr>
          <w:rFonts w:ascii="Cambria" w:hAnsi="Cambria"/>
        </w:rPr>
        <w:t xml:space="preserve">godine </w:t>
      </w:r>
      <w:r>
        <w:rPr>
          <w:rFonts w:ascii="Cambria" w:hAnsi="Cambria"/>
        </w:rPr>
        <w:t xml:space="preserve">biti potreban puno veći iznos za pokrivanje </w:t>
      </w:r>
      <w:r>
        <w:rPr>
          <w:rFonts w:ascii="Cambria" w:hAnsi="Cambria"/>
        </w:rPr>
        <w:lastRenderedPageBreak/>
        <w:t xml:space="preserve">rashoda, ali da s ovim povećanjem to nije moguće ostvariti. Navedeno je kako će Osječko-baranjska županija </w:t>
      </w:r>
      <w:r w:rsidR="00CF1225">
        <w:rPr>
          <w:rFonts w:ascii="Cambria" w:hAnsi="Cambria"/>
        </w:rPr>
        <w:t xml:space="preserve">pomoći u pokrivanju ostatka rashoda. </w:t>
      </w:r>
    </w:p>
    <w:p w14:paraId="7BD36817" w14:textId="77777777" w:rsidR="00106138" w:rsidRDefault="00106138" w:rsidP="008839D2">
      <w:pPr>
        <w:pStyle w:val="NoSpacing"/>
        <w:rPr>
          <w:rFonts w:ascii="Cambria" w:hAnsi="Cambria"/>
        </w:rPr>
      </w:pPr>
    </w:p>
    <w:p w14:paraId="784D3D07" w14:textId="7A277C0B" w:rsidR="00106138" w:rsidRDefault="00106138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Predsjednik</w:t>
      </w:r>
      <w:r w:rsidR="009D2665">
        <w:rPr>
          <w:rFonts w:ascii="Cambria" w:hAnsi="Cambria"/>
        </w:rPr>
        <w:t xml:space="preserve"> </w:t>
      </w:r>
      <w:r w:rsidR="00CF1225" w:rsidRPr="0058642D">
        <w:rPr>
          <w:rFonts w:ascii="Cambria" w:hAnsi="Cambria"/>
          <w:b/>
          <w:bCs/>
        </w:rPr>
        <w:t xml:space="preserve">Jurislav </w:t>
      </w:r>
      <w:r w:rsidR="009D2665" w:rsidRPr="0058642D">
        <w:rPr>
          <w:rFonts w:ascii="Cambria" w:hAnsi="Cambria"/>
          <w:b/>
          <w:bCs/>
        </w:rPr>
        <w:t>Babić</w:t>
      </w:r>
      <w:r w:rsidR="00CF1225">
        <w:rPr>
          <w:rFonts w:ascii="Cambria" w:hAnsi="Cambria"/>
        </w:rPr>
        <w:t xml:space="preserve"> je nakon izlaganja ravnatelja</w:t>
      </w:r>
      <w:r w:rsidR="00F66729">
        <w:rPr>
          <w:rFonts w:ascii="Cambria" w:hAnsi="Cambria"/>
        </w:rPr>
        <w:t xml:space="preserve"> o</w:t>
      </w:r>
      <w:r w:rsidR="009D2665">
        <w:rPr>
          <w:rFonts w:ascii="Cambria" w:hAnsi="Cambria"/>
        </w:rPr>
        <w:t>t</w:t>
      </w:r>
      <w:r>
        <w:rPr>
          <w:rFonts w:ascii="Cambria" w:hAnsi="Cambria"/>
        </w:rPr>
        <w:t xml:space="preserve">vorio raspravu na temu povećanja cijena </w:t>
      </w:r>
      <w:r w:rsidR="00F66729">
        <w:rPr>
          <w:rFonts w:ascii="Cambria" w:hAnsi="Cambria"/>
        </w:rPr>
        <w:t>smještaja u Domu.</w:t>
      </w:r>
    </w:p>
    <w:p w14:paraId="462B2D5A" w14:textId="77777777" w:rsidR="00DD6E48" w:rsidRDefault="00DD6E48" w:rsidP="0058642D">
      <w:pPr>
        <w:pStyle w:val="NoSpacing"/>
        <w:jc w:val="both"/>
        <w:rPr>
          <w:rFonts w:ascii="Cambria" w:hAnsi="Cambria"/>
        </w:rPr>
      </w:pPr>
    </w:p>
    <w:p w14:paraId="0177C09F" w14:textId="053EC5FD" w:rsidR="00DD6E48" w:rsidRDefault="009D2665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106138">
        <w:rPr>
          <w:rFonts w:ascii="Cambria" w:hAnsi="Cambria"/>
        </w:rPr>
        <w:t xml:space="preserve">dmah je rekao </w:t>
      </w:r>
      <w:r w:rsidR="00CF1225">
        <w:rPr>
          <w:rFonts w:ascii="Cambria" w:hAnsi="Cambria"/>
        </w:rPr>
        <w:t xml:space="preserve">kako </w:t>
      </w:r>
      <w:r w:rsidR="00106138">
        <w:rPr>
          <w:rFonts w:ascii="Cambria" w:hAnsi="Cambria"/>
        </w:rPr>
        <w:t>nema druge alternative</w:t>
      </w:r>
      <w:r w:rsidR="00D87503">
        <w:rPr>
          <w:rFonts w:ascii="Cambria" w:hAnsi="Cambria"/>
        </w:rPr>
        <w:t xml:space="preserve"> kako bi se osigurala sredstva za poslovanje tj</w:t>
      </w:r>
      <w:r w:rsidR="00CF1225">
        <w:rPr>
          <w:rFonts w:ascii="Cambria" w:hAnsi="Cambria"/>
        </w:rPr>
        <w:t>.</w:t>
      </w:r>
      <w:r w:rsidR="00D87503">
        <w:rPr>
          <w:rFonts w:ascii="Cambria" w:hAnsi="Cambria"/>
        </w:rPr>
        <w:t xml:space="preserve"> povećali prihodi, </w:t>
      </w:r>
      <w:r w:rsidR="00106138">
        <w:rPr>
          <w:rFonts w:ascii="Cambria" w:hAnsi="Cambria"/>
        </w:rPr>
        <w:t xml:space="preserve"> nego povećati </w:t>
      </w:r>
      <w:r w:rsidR="00D87503">
        <w:rPr>
          <w:rFonts w:ascii="Cambria" w:hAnsi="Cambria"/>
        </w:rPr>
        <w:t xml:space="preserve">cijene </w:t>
      </w:r>
      <w:r>
        <w:rPr>
          <w:rFonts w:ascii="Cambria" w:hAnsi="Cambria"/>
        </w:rPr>
        <w:t>smještaja</w:t>
      </w:r>
      <w:r w:rsidR="00CF1225">
        <w:rPr>
          <w:rFonts w:ascii="Cambria" w:hAnsi="Cambria"/>
        </w:rPr>
        <w:t xml:space="preserve"> te izrazio zadovoljstvo činjenicom kako je Osječko-baranjska ž</w:t>
      </w:r>
      <w:r w:rsidR="00D87503">
        <w:rPr>
          <w:rFonts w:ascii="Cambria" w:hAnsi="Cambria"/>
        </w:rPr>
        <w:t xml:space="preserve">upanija </w:t>
      </w:r>
      <w:r w:rsidR="00CF1225">
        <w:rPr>
          <w:rFonts w:ascii="Cambria" w:hAnsi="Cambria"/>
        </w:rPr>
        <w:t xml:space="preserve">spremna snositi </w:t>
      </w:r>
      <w:r w:rsidR="00D87503">
        <w:rPr>
          <w:rFonts w:ascii="Cambria" w:hAnsi="Cambria"/>
        </w:rPr>
        <w:t>razliku sredstava koja budu nedostatna.</w:t>
      </w:r>
    </w:p>
    <w:p w14:paraId="6A254EF4" w14:textId="77777777" w:rsidR="00D87503" w:rsidRDefault="00D87503" w:rsidP="0058642D">
      <w:pPr>
        <w:pStyle w:val="NoSpacing"/>
        <w:jc w:val="both"/>
        <w:rPr>
          <w:rFonts w:ascii="Cambria" w:hAnsi="Cambria"/>
        </w:rPr>
      </w:pPr>
    </w:p>
    <w:p w14:paraId="3452D383" w14:textId="0D5CA3B1" w:rsidR="00D87503" w:rsidRDefault="00CF1225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Nakon predsjednika za riječ se javio gospodin </w:t>
      </w:r>
      <w:r w:rsidRPr="0058642D">
        <w:rPr>
          <w:rFonts w:ascii="Cambria" w:hAnsi="Cambria"/>
          <w:b/>
          <w:bCs/>
        </w:rPr>
        <w:t xml:space="preserve">Drago </w:t>
      </w:r>
      <w:r w:rsidR="00D87503" w:rsidRPr="0058642D">
        <w:rPr>
          <w:rFonts w:ascii="Cambria" w:hAnsi="Cambria"/>
          <w:b/>
          <w:bCs/>
        </w:rPr>
        <w:t>Šerić</w:t>
      </w:r>
      <w:r w:rsidR="00D8750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koj je </w:t>
      </w:r>
      <w:r w:rsidR="00D87503">
        <w:rPr>
          <w:rFonts w:ascii="Cambria" w:hAnsi="Cambria"/>
        </w:rPr>
        <w:t xml:space="preserve">rekao kako je </w:t>
      </w:r>
      <w:r>
        <w:rPr>
          <w:rFonts w:ascii="Cambria" w:hAnsi="Cambria"/>
        </w:rPr>
        <w:t xml:space="preserve">iznimno zadovoljan što se prilikom predlaganja novih cijena </w:t>
      </w:r>
      <w:r w:rsidR="00D87503">
        <w:rPr>
          <w:rFonts w:ascii="Cambria" w:hAnsi="Cambria"/>
        </w:rPr>
        <w:t xml:space="preserve">vodilo </w:t>
      </w:r>
      <w:r>
        <w:rPr>
          <w:rFonts w:ascii="Cambria" w:hAnsi="Cambria"/>
        </w:rPr>
        <w:t xml:space="preserve">računa i </w:t>
      </w:r>
      <w:r w:rsidR="00D87503">
        <w:rPr>
          <w:rFonts w:ascii="Cambria" w:hAnsi="Cambria"/>
        </w:rPr>
        <w:t>brig</w:t>
      </w:r>
      <w:r>
        <w:rPr>
          <w:rFonts w:ascii="Cambria" w:hAnsi="Cambria"/>
        </w:rPr>
        <w:t>e</w:t>
      </w:r>
      <w:r w:rsidR="00D87503">
        <w:rPr>
          <w:rFonts w:ascii="Cambria" w:hAnsi="Cambria"/>
        </w:rPr>
        <w:t xml:space="preserve"> gdje i koliko poskupljuje  smještaj</w:t>
      </w:r>
      <w:r>
        <w:rPr>
          <w:rFonts w:ascii="Cambria" w:hAnsi="Cambria"/>
        </w:rPr>
        <w:t xml:space="preserve">. Odnosno, kako smatra opravdanim da se </w:t>
      </w:r>
      <w:r w:rsidR="00D87503">
        <w:rPr>
          <w:rFonts w:ascii="Cambria" w:hAnsi="Cambria"/>
        </w:rPr>
        <w:t>tamo g</w:t>
      </w:r>
      <w:r w:rsidR="006812E6">
        <w:rPr>
          <w:rFonts w:ascii="Cambria" w:hAnsi="Cambria"/>
        </w:rPr>
        <w:t xml:space="preserve">dje </w:t>
      </w:r>
      <w:r>
        <w:rPr>
          <w:rFonts w:ascii="Cambria" w:hAnsi="Cambria"/>
        </w:rPr>
        <w:t>su</w:t>
      </w:r>
      <w:r w:rsidR="006812E6">
        <w:rPr>
          <w:rFonts w:ascii="Cambria" w:hAnsi="Cambria"/>
        </w:rPr>
        <w:t xml:space="preserve"> </w:t>
      </w:r>
      <w:r w:rsidR="009D2665">
        <w:rPr>
          <w:rFonts w:ascii="Cambria" w:hAnsi="Cambria"/>
        </w:rPr>
        <w:t>smješten</w:t>
      </w:r>
      <w:r>
        <w:rPr>
          <w:rFonts w:ascii="Cambria" w:hAnsi="Cambria"/>
        </w:rPr>
        <w:t>i</w:t>
      </w:r>
      <w:r w:rsidR="006812E6">
        <w:rPr>
          <w:rFonts w:ascii="Cambria" w:hAnsi="Cambria"/>
        </w:rPr>
        <w:t xml:space="preserve"> korisn</w:t>
      </w:r>
      <w:r>
        <w:rPr>
          <w:rFonts w:ascii="Cambria" w:hAnsi="Cambria"/>
        </w:rPr>
        <w:t>ici</w:t>
      </w:r>
      <w:r w:rsidR="006812E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kojima se mora pružiti opsežnija usluga </w:t>
      </w:r>
      <w:r w:rsidR="009D2665">
        <w:rPr>
          <w:rFonts w:ascii="Cambria" w:hAnsi="Cambria"/>
        </w:rPr>
        <w:t>(stacionar)</w:t>
      </w:r>
      <w:r>
        <w:rPr>
          <w:rFonts w:ascii="Cambria" w:hAnsi="Cambria"/>
        </w:rPr>
        <w:t xml:space="preserve"> da cijena bude nešto veća. Također, zadovoljan je i što je prilikom metodologije povećanja cijena uključena i socijalna osjetljivost te da i nakon povećanja cijena ipak ima dostupnih mjesta u domu i za one umirovljenike koji nemaju velike mirovine.</w:t>
      </w:r>
      <w:r w:rsidR="00D87503">
        <w:rPr>
          <w:rFonts w:ascii="Cambria" w:hAnsi="Cambria"/>
        </w:rPr>
        <w:t xml:space="preserve"> </w:t>
      </w:r>
      <w:r>
        <w:rPr>
          <w:rFonts w:ascii="Cambria" w:hAnsi="Cambria"/>
        </w:rPr>
        <w:t>Na kraju je naveo kako je i zadovlojan činjenicom da je i županija spremna pomoći te da u potpunosti podržava ovaj prijedlog.</w:t>
      </w:r>
    </w:p>
    <w:p w14:paraId="68892AF8" w14:textId="77777777" w:rsidR="006812E6" w:rsidRDefault="006812E6" w:rsidP="0058642D">
      <w:pPr>
        <w:pStyle w:val="NoSpacing"/>
        <w:jc w:val="both"/>
        <w:rPr>
          <w:rFonts w:ascii="Cambria" w:hAnsi="Cambria"/>
        </w:rPr>
      </w:pPr>
    </w:p>
    <w:p w14:paraId="714258E3" w14:textId="4493DE22" w:rsidR="00B5352A" w:rsidRDefault="00CF1225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Nakon gospodina Šerića, predsjednik je riječ dao gospođi </w:t>
      </w:r>
      <w:r w:rsidRPr="0058642D">
        <w:rPr>
          <w:rFonts w:ascii="Cambria" w:hAnsi="Cambria"/>
          <w:b/>
          <w:bCs/>
        </w:rPr>
        <w:t>Mariji Anić</w:t>
      </w:r>
      <w:r>
        <w:rPr>
          <w:rFonts w:ascii="Cambria" w:hAnsi="Cambria"/>
        </w:rPr>
        <w:t xml:space="preserve"> koja je t</w:t>
      </w:r>
      <w:r w:rsidR="006812E6">
        <w:rPr>
          <w:rFonts w:ascii="Cambria" w:hAnsi="Cambria"/>
        </w:rPr>
        <w:t>akođer suglasna s</w:t>
      </w:r>
      <w:r>
        <w:rPr>
          <w:rFonts w:ascii="Cambria" w:hAnsi="Cambria"/>
        </w:rPr>
        <w:t xml:space="preserve"> predloženim povećanjem </w:t>
      </w:r>
      <w:r w:rsidR="006812E6">
        <w:rPr>
          <w:rFonts w:ascii="Cambria" w:hAnsi="Cambria"/>
        </w:rPr>
        <w:t xml:space="preserve">cijena </w:t>
      </w:r>
      <w:r w:rsidR="009D2665">
        <w:rPr>
          <w:rFonts w:ascii="Cambria" w:hAnsi="Cambria"/>
        </w:rPr>
        <w:t>smještaja.</w:t>
      </w:r>
      <w:r w:rsidR="006812E6">
        <w:rPr>
          <w:rFonts w:ascii="Cambria" w:hAnsi="Cambria"/>
        </w:rPr>
        <w:t xml:space="preserve"> </w:t>
      </w:r>
      <w:r>
        <w:rPr>
          <w:rFonts w:ascii="Cambria" w:hAnsi="Cambria"/>
        </w:rPr>
        <w:t>Nadalje, gospođa Anić je p</w:t>
      </w:r>
      <w:r w:rsidR="006812E6">
        <w:rPr>
          <w:rFonts w:ascii="Cambria" w:hAnsi="Cambria"/>
        </w:rPr>
        <w:t>ostavila</w:t>
      </w:r>
      <w:r w:rsidR="009D2665">
        <w:rPr>
          <w:rFonts w:ascii="Cambria" w:hAnsi="Cambria"/>
        </w:rPr>
        <w:t xml:space="preserve"> </w:t>
      </w:r>
      <w:r w:rsidR="006812E6">
        <w:rPr>
          <w:rFonts w:ascii="Cambria" w:hAnsi="Cambria"/>
        </w:rPr>
        <w:t xml:space="preserve">upit o popunjenosti </w:t>
      </w:r>
      <w:r>
        <w:rPr>
          <w:rFonts w:ascii="Cambria" w:hAnsi="Cambria"/>
        </w:rPr>
        <w:t xml:space="preserve">i </w:t>
      </w:r>
      <w:r w:rsidR="006812E6">
        <w:rPr>
          <w:rFonts w:ascii="Cambria" w:hAnsi="Cambria"/>
        </w:rPr>
        <w:t>kapacitetu smještaja</w:t>
      </w:r>
      <w:r w:rsidR="009C03F5">
        <w:rPr>
          <w:rFonts w:ascii="Cambria" w:hAnsi="Cambria"/>
        </w:rPr>
        <w:t>,</w:t>
      </w:r>
      <w:r w:rsidR="009D2665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odnosno ima li </w:t>
      </w:r>
      <w:r w:rsidR="003107C7">
        <w:rPr>
          <w:rFonts w:ascii="Cambria" w:hAnsi="Cambria"/>
        </w:rPr>
        <w:t>nekad</w:t>
      </w:r>
      <w:r>
        <w:rPr>
          <w:rFonts w:ascii="Cambria" w:hAnsi="Cambria"/>
        </w:rPr>
        <w:t>a</w:t>
      </w:r>
      <w:r w:rsidR="003107C7">
        <w:rPr>
          <w:rFonts w:ascii="Cambria" w:hAnsi="Cambria"/>
        </w:rPr>
        <w:t xml:space="preserve"> </w:t>
      </w:r>
      <w:r w:rsidR="009C03F5">
        <w:rPr>
          <w:rFonts w:ascii="Cambria" w:hAnsi="Cambria"/>
        </w:rPr>
        <w:t>slobodn</w:t>
      </w:r>
      <w:r w:rsidR="003107C7">
        <w:rPr>
          <w:rFonts w:ascii="Cambria" w:hAnsi="Cambria"/>
        </w:rPr>
        <w:t xml:space="preserve">a soba i za koliko </w:t>
      </w:r>
      <w:r w:rsidR="00B5352A">
        <w:rPr>
          <w:rFonts w:ascii="Cambria" w:hAnsi="Cambria"/>
        </w:rPr>
        <w:t xml:space="preserve">korisnika plaća </w:t>
      </w:r>
      <w:r w:rsidR="003107C7">
        <w:rPr>
          <w:rFonts w:ascii="Cambria" w:hAnsi="Cambria"/>
        </w:rPr>
        <w:t xml:space="preserve">smještaj ili razliku smještaja nadležno </w:t>
      </w:r>
      <w:r w:rsidR="00B5352A">
        <w:rPr>
          <w:rFonts w:ascii="Cambria" w:hAnsi="Cambria"/>
        </w:rPr>
        <w:t>Ministarstvo</w:t>
      </w:r>
      <w:r w:rsidR="003107C7">
        <w:rPr>
          <w:rFonts w:ascii="Cambria" w:hAnsi="Cambria"/>
        </w:rPr>
        <w:t>.</w:t>
      </w:r>
    </w:p>
    <w:p w14:paraId="4050784A" w14:textId="77777777" w:rsidR="00CF1225" w:rsidRDefault="00CF1225" w:rsidP="0058642D">
      <w:pPr>
        <w:pStyle w:val="NoSpacing"/>
        <w:jc w:val="both"/>
        <w:rPr>
          <w:rFonts w:ascii="Cambria" w:hAnsi="Cambria"/>
        </w:rPr>
      </w:pPr>
    </w:p>
    <w:p w14:paraId="1958F2C8" w14:textId="1DA049C1" w:rsidR="00D87503" w:rsidRDefault="003107C7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6812E6">
        <w:rPr>
          <w:rFonts w:ascii="Cambria" w:hAnsi="Cambria"/>
        </w:rPr>
        <w:t xml:space="preserve">avnatelj </w:t>
      </w:r>
      <w:r>
        <w:rPr>
          <w:rFonts w:ascii="Cambria" w:hAnsi="Cambria"/>
        </w:rPr>
        <w:t xml:space="preserve"> je odgovorio da </w:t>
      </w:r>
      <w:r w:rsidR="006812E6">
        <w:rPr>
          <w:rFonts w:ascii="Cambria" w:hAnsi="Cambria"/>
        </w:rPr>
        <w:t>vrlo kratko</w:t>
      </w:r>
      <w:r w:rsidR="009C03F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vrijeme, tek </w:t>
      </w:r>
      <w:r w:rsidR="009C03F5">
        <w:rPr>
          <w:rFonts w:ascii="Cambria" w:hAnsi="Cambria"/>
        </w:rPr>
        <w:t>nekoliko dana</w:t>
      </w:r>
      <w:r>
        <w:rPr>
          <w:rFonts w:ascii="Cambria" w:hAnsi="Cambria"/>
        </w:rPr>
        <w:t xml:space="preserve"> bude soba prazna</w:t>
      </w:r>
      <w:r w:rsidR="009C03F5">
        <w:rPr>
          <w:rFonts w:ascii="Cambria" w:hAnsi="Cambria"/>
        </w:rPr>
        <w:t>,</w:t>
      </w:r>
      <w:r w:rsidR="006812E6">
        <w:rPr>
          <w:rFonts w:ascii="Cambria" w:hAnsi="Cambria"/>
        </w:rPr>
        <w:t xml:space="preserve"> s</w:t>
      </w:r>
      <w:r w:rsidR="009C03F5">
        <w:rPr>
          <w:rFonts w:ascii="Cambria" w:hAnsi="Cambria"/>
        </w:rPr>
        <w:t xml:space="preserve">amo </w:t>
      </w:r>
      <w:r w:rsidR="006812E6">
        <w:rPr>
          <w:rFonts w:ascii="Cambria" w:hAnsi="Cambria"/>
        </w:rPr>
        <w:t>dok rodbina ne iseli stvari  i</w:t>
      </w:r>
      <w:r>
        <w:rPr>
          <w:rFonts w:ascii="Cambria" w:hAnsi="Cambria"/>
        </w:rPr>
        <w:t xml:space="preserve"> odmah </w:t>
      </w:r>
      <w:r w:rsidR="009C03F5">
        <w:rPr>
          <w:rFonts w:ascii="Cambria" w:hAnsi="Cambria"/>
        </w:rPr>
        <w:t>d</w:t>
      </w:r>
      <w:r w:rsidR="006812E6">
        <w:rPr>
          <w:rFonts w:ascii="Cambria" w:hAnsi="Cambria"/>
        </w:rPr>
        <w:t xml:space="preserve">ruga osoba </w:t>
      </w:r>
      <w:r>
        <w:rPr>
          <w:rFonts w:ascii="Cambria" w:hAnsi="Cambria"/>
        </w:rPr>
        <w:t xml:space="preserve">tj. korisnik </w:t>
      </w:r>
      <w:r w:rsidR="0058642D">
        <w:rPr>
          <w:rFonts w:ascii="Cambria" w:hAnsi="Cambria"/>
        </w:rPr>
        <w:t>dolazi na smještaj.</w:t>
      </w:r>
    </w:p>
    <w:p w14:paraId="04668EF1" w14:textId="53C26CE1" w:rsidR="00B5352A" w:rsidRDefault="00B5352A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Ministarstvo </w:t>
      </w:r>
      <w:r w:rsidR="002A53C1">
        <w:rPr>
          <w:rFonts w:ascii="Cambria" w:hAnsi="Cambria"/>
        </w:rPr>
        <w:t>rada,</w:t>
      </w:r>
      <w:r w:rsidR="0058642D">
        <w:rPr>
          <w:rFonts w:ascii="Cambria" w:hAnsi="Cambria"/>
        </w:rPr>
        <w:t xml:space="preserve"> </w:t>
      </w:r>
      <w:r w:rsidR="002A53C1">
        <w:rPr>
          <w:rFonts w:ascii="Cambria" w:hAnsi="Cambria"/>
        </w:rPr>
        <w:t xml:space="preserve">mirovinskog sustava, obitelji i socijalne </w:t>
      </w:r>
      <w:r w:rsidR="0058642D">
        <w:rPr>
          <w:rFonts w:ascii="Cambria" w:hAnsi="Cambria"/>
        </w:rPr>
        <w:t>politike</w:t>
      </w:r>
      <w:r w:rsidR="002A53C1">
        <w:rPr>
          <w:rFonts w:ascii="Cambria" w:hAnsi="Cambria"/>
        </w:rPr>
        <w:t xml:space="preserve"> </w:t>
      </w:r>
      <w:r w:rsidR="0058642D">
        <w:rPr>
          <w:rFonts w:ascii="Cambria" w:hAnsi="Cambria"/>
        </w:rPr>
        <w:t xml:space="preserve">ukupno </w:t>
      </w:r>
      <w:r>
        <w:rPr>
          <w:rFonts w:ascii="Cambria" w:hAnsi="Cambria"/>
        </w:rPr>
        <w:t xml:space="preserve">plaća </w:t>
      </w:r>
      <w:r w:rsidR="003107C7">
        <w:rPr>
          <w:rFonts w:ascii="Cambria" w:hAnsi="Cambria"/>
        </w:rPr>
        <w:t xml:space="preserve">iznos smještaja samo za </w:t>
      </w:r>
      <w:r w:rsidR="002A53C1">
        <w:rPr>
          <w:rFonts w:ascii="Cambria" w:hAnsi="Cambria"/>
        </w:rPr>
        <w:t>dva</w:t>
      </w:r>
      <w:r w:rsidR="003107C7">
        <w:rPr>
          <w:rFonts w:ascii="Cambria" w:hAnsi="Cambria"/>
        </w:rPr>
        <w:t xml:space="preserve"> </w:t>
      </w:r>
      <w:r>
        <w:rPr>
          <w:rFonts w:ascii="Cambria" w:hAnsi="Cambria"/>
        </w:rPr>
        <w:t>korisnika</w:t>
      </w:r>
      <w:r w:rsidR="003107C7">
        <w:rPr>
          <w:rFonts w:ascii="Cambria" w:hAnsi="Cambria"/>
        </w:rPr>
        <w:t>,  a razliku smještaja trenutno za njih</w:t>
      </w:r>
      <w:r w:rsidR="002A53C1">
        <w:rPr>
          <w:rFonts w:ascii="Cambria" w:hAnsi="Cambria"/>
        </w:rPr>
        <w:t xml:space="preserve"> sedam korisnika</w:t>
      </w:r>
      <w:r w:rsidR="0058642D">
        <w:rPr>
          <w:rFonts w:ascii="Cambria" w:hAnsi="Cambria"/>
        </w:rPr>
        <w:t>, odgovorio je ravnatelj.</w:t>
      </w:r>
      <w:r w:rsidR="003107C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</w:p>
    <w:p w14:paraId="6D867470" w14:textId="77777777" w:rsidR="009C03F5" w:rsidRDefault="009C03F5" w:rsidP="008839D2">
      <w:pPr>
        <w:pStyle w:val="NoSpacing"/>
        <w:rPr>
          <w:rFonts w:ascii="Cambria" w:hAnsi="Cambria"/>
        </w:rPr>
      </w:pPr>
    </w:p>
    <w:p w14:paraId="076EAAE8" w14:textId="47443EC0" w:rsidR="009C03F5" w:rsidRDefault="0058642D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Nakon gospođe Marije Anić za riječ se javila predstavnica korisnika gospođa </w:t>
      </w:r>
      <w:r w:rsidRPr="0058642D">
        <w:rPr>
          <w:rFonts w:ascii="Cambria" w:hAnsi="Cambria"/>
          <w:b/>
          <w:bCs/>
        </w:rPr>
        <w:t>Marija Bite</w:t>
      </w:r>
      <w:r>
        <w:rPr>
          <w:rFonts w:ascii="Cambria" w:hAnsi="Cambria"/>
        </w:rPr>
        <w:t xml:space="preserve"> koja je </w:t>
      </w:r>
      <w:r w:rsidR="009C03F5">
        <w:rPr>
          <w:rFonts w:ascii="Cambria" w:hAnsi="Cambria"/>
        </w:rPr>
        <w:t xml:space="preserve">izvijestila </w:t>
      </w:r>
      <w:r>
        <w:rPr>
          <w:rFonts w:ascii="Cambria" w:hAnsi="Cambria"/>
        </w:rPr>
        <w:t xml:space="preserve">nazočne </w:t>
      </w:r>
      <w:r w:rsidR="009C03F5">
        <w:rPr>
          <w:rFonts w:ascii="Cambria" w:hAnsi="Cambria"/>
        </w:rPr>
        <w:t>kako se već du</w:t>
      </w:r>
      <w:r>
        <w:rPr>
          <w:rFonts w:ascii="Cambria" w:hAnsi="Cambria"/>
        </w:rPr>
        <w:t>lje</w:t>
      </w:r>
      <w:r w:rsidR="009C03F5">
        <w:rPr>
          <w:rFonts w:ascii="Cambria" w:hAnsi="Cambria"/>
        </w:rPr>
        <w:t xml:space="preserve"> vrijeme očekuje povećanje cijena</w:t>
      </w:r>
      <w:r>
        <w:rPr>
          <w:rFonts w:ascii="Cambria" w:hAnsi="Cambria"/>
        </w:rPr>
        <w:t xml:space="preserve">, te navodi kako </w:t>
      </w:r>
      <w:r w:rsidR="009C03F5">
        <w:rPr>
          <w:rFonts w:ascii="Cambria" w:hAnsi="Cambria"/>
        </w:rPr>
        <w:t xml:space="preserve">nije bilo  </w:t>
      </w:r>
      <w:r w:rsidR="003107C7">
        <w:rPr>
          <w:rFonts w:ascii="Cambria" w:hAnsi="Cambria"/>
        </w:rPr>
        <w:t xml:space="preserve">povećanja </w:t>
      </w:r>
      <w:r>
        <w:rPr>
          <w:rFonts w:ascii="Cambria" w:hAnsi="Cambria"/>
        </w:rPr>
        <w:t xml:space="preserve">već </w:t>
      </w:r>
      <w:r w:rsidR="009C03F5">
        <w:rPr>
          <w:rFonts w:ascii="Cambria" w:hAnsi="Cambria"/>
        </w:rPr>
        <w:t>dvije godine</w:t>
      </w:r>
      <w:r w:rsidR="003107C7">
        <w:rPr>
          <w:rFonts w:ascii="Cambria" w:hAnsi="Cambria"/>
        </w:rPr>
        <w:t>,</w:t>
      </w:r>
      <w:r w:rsidR="009C03F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te kako do </w:t>
      </w:r>
      <w:r w:rsidR="009C03F5">
        <w:rPr>
          <w:rFonts w:ascii="Cambria" w:hAnsi="Cambria"/>
        </w:rPr>
        <w:t>korisni</w:t>
      </w:r>
      <w:r>
        <w:rPr>
          <w:rFonts w:ascii="Cambria" w:hAnsi="Cambria"/>
        </w:rPr>
        <w:t>ka</w:t>
      </w:r>
      <w:r w:rsidR="009C03F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još uvijek nisu došle točne informacije s obzirom da nisu bile sjednice Upravnog vijeća na kojima se o tome raspravljalo. Napominje kako je ona, ali i svi korisnici, svjesna kako je do korekcija cijena moralo doći jer je sve, navodi, unazad dvije godine </w:t>
      </w:r>
      <w:r w:rsidR="00E312FD">
        <w:rPr>
          <w:rFonts w:ascii="Cambria" w:hAnsi="Cambria"/>
        </w:rPr>
        <w:t xml:space="preserve">značajno </w:t>
      </w:r>
      <w:r>
        <w:rPr>
          <w:rFonts w:ascii="Cambria" w:hAnsi="Cambria"/>
        </w:rPr>
        <w:t xml:space="preserve">poskupilo te da je ovaj prijedlog za veliku većinu korisnika prihvatljiv.  </w:t>
      </w:r>
    </w:p>
    <w:p w14:paraId="3B9F3D5B" w14:textId="77777777" w:rsidR="00DD6E48" w:rsidRDefault="009C03F5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70192F0" w14:textId="07FAE748" w:rsidR="00DD6E48" w:rsidRDefault="0058642D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Nakon izlaganja gospođe Bite, r</w:t>
      </w:r>
      <w:r w:rsidR="0030059A">
        <w:rPr>
          <w:rFonts w:ascii="Cambria" w:hAnsi="Cambria"/>
        </w:rPr>
        <w:t xml:space="preserve">avnatelj je još istaknuo da </w:t>
      </w:r>
      <w:r w:rsidR="00B5352A">
        <w:rPr>
          <w:rFonts w:ascii="Cambria" w:hAnsi="Cambria"/>
        </w:rPr>
        <w:t xml:space="preserve">prema saznanjima </w:t>
      </w:r>
      <w:r w:rsidR="0030059A">
        <w:rPr>
          <w:rFonts w:ascii="Cambria" w:hAnsi="Cambria"/>
        </w:rPr>
        <w:t>predloženo povećanje cijena</w:t>
      </w:r>
      <w:r w:rsidR="0051021B">
        <w:rPr>
          <w:rFonts w:ascii="Cambria" w:hAnsi="Cambria"/>
        </w:rPr>
        <w:t>,</w:t>
      </w:r>
      <w:r>
        <w:rPr>
          <w:rFonts w:ascii="Cambria" w:hAnsi="Cambria"/>
        </w:rPr>
        <w:t xml:space="preserve"> neće biti veliki teret za korisnike jer velika većina njih</w:t>
      </w:r>
      <w:r w:rsidR="0030059A">
        <w:rPr>
          <w:rFonts w:ascii="Cambria" w:hAnsi="Cambria"/>
        </w:rPr>
        <w:t xml:space="preserve"> </w:t>
      </w:r>
      <w:r w:rsidR="00B5352A">
        <w:rPr>
          <w:rFonts w:ascii="Cambria" w:hAnsi="Cambria"/>
        </w:rPr>
        <w:t>ima</w:t>
      </w:r>
      <w:r>
        <w:rPr>
          <w:rFonts w:ascii="Cambria" w:hAnsi="Cambria"/>
        </w:rPr>
        <w:t>ju</w:t>
      </w:r>
      <w:r w:rsidR="00B5352A">
        <w:rPr>
          <w:rFonts w:ascii="Cambria" w:hAnsi="Cambria"/>
        </w:rPr>
        <w:t xml:space="preserve"> dovoljno za platit</w:t>
      </w:r>
      <w:r w:rsidR="0051021B">
        <w:rPr>
          <w:rFonts w:ascii="Cambria" w:hAnsi="Cambria"/>
        </w:rPr>
        <w:t>i</w:t>
      </w:r>
      <w:r w:rsidR="00B5352A">
        <w:rPr>
          <w:rFonts w:ascii="Cambria" w:hAnsi="Cambria"/>
        </w:rPr>
        <w:t xml:space="preserve"> smještaj od svoje mirovine</w:t>
      </w:r>
      <w:r w:rsidR="0051021B">
        <w:rPr>
          <w:rFonts w:ascii="Cambria" w:hAnsi="Cambria"/>
        </w:rPr>
        <w:t>.</w:t>
      </w:r>
    </w:p>
    <w:p w14:paraId="41E8C47D" w14:textId="77777777" w:rsidR="00E312FD" w:rsidRDefault="00E312FD" w:rsidP="0058642D">
      <w:pPr>
        <w:pStyle w:val="NoSpacing"/>
        <w:jc w:val="both"/>
        <w:rPr>
          <w:rFonts w:ascii="Cambria" w:hAnsi="Cambria"/>
        </w:rPr>
      </w:pPr>
    </w:p>
    <w:p w14:paraId="7B542036" w14:textId="2874FD5A" w:rsidR="00E312FD" w:rsidRDefault="00E312FD" w:rsidP="0058642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Nakon rasprave predsjednik je dao prijedlog iz druge točke dnevnog reda na glasanje te je jednoglasno donesena </w:t>
      </w:r>
      <w:r w:rsidRPr="00B3496A">
        <w:rPr>
          <w:rFonts w:ascii="Cambria" w:hAnsi="Cambria"/>
        </w:rPr>
        <w:t>Odluk</w:t>
      </w:r>
      <w:r>
        <w:rPr>
          <w:rFonts w:ascii="Cambria" w:hAnsi="Cambria"/>
        </w:rPr>
        <w:t>a</w:t>
      </w:r>
      <w:r>
        <w:rPr>
          <w:rFonts w:ascii="Cambria" w:hAnsi="Cambria"/>
        </w:rPr>
        <w:t xml:space="preserve"> o davanju prethodne suglasnosti ravnatelju za donošenje Odluke o cijenama usluga u Domu za starije i nemoćne osobe Osijek</w:t>
      </w:r>
      <w:r>
        <w:rPr>
          <w:rFonts w:ascii="Cambria" w:hAnsi="Cambria"/>
        </w:rPr>
        <w:t>.</w:t>
      </w:r>
    </w:p>
    <w:p w14:paraId="426EFAF2" w14:textId="77777777" w:rsidR="00DD6E48" w:rsidRDefault="00DD6E48" w:rsidP="008839D2">
      <w:pPr>
        <w:pStyle w:val="NoSpacing"/>
        <w:rPr>
          <w:rFonts w:ascii="Cambria" w:hAnsi="Cambria"/>
        </w:rPr>
      </w:pPr>
    </w:p>
    <w:p w14:paraId="64F7E5CA" w14:textId="29769273" w:rsidR="00DD6E48" w:rsidRDefault="00E312FD" w:rsidP="00E312FD">
      <w:pPr>
        <w:pStyle w:val="NoSpacing"/>
        <w:jc w:val="both"/>
        <w:rPr>
          <w:rFonts w:ascii="Cambria" w:hAnsi="Cambria"/>
        </w:rPr>
      </w:pPr>
      <w:r w:rsidRPr="00E312FD">
        <w:rPr>
          <w:rFonts w:ascii="Cambria" w:hAnsi="Cambria"/>
          <w:b/>
          <w:bCs/>
        </w:rPr>
        <w:t>[</w:t>
      </w:r>
      <w:r w:rsidR="00CA02C6" w:rsidRPr="00E312FD">
        <w:rPr>
          <w:rFonts w:ascii="Cambria" w:hAnsi="Cambria"/>
          <w:b/>
          <w:bCs/>
        </w:rPr>
        <w:t>Ad 3</w:t>
      </w:r>
      <w:r w:rsidRPr="00E312FD">
        <w:rPr>
          <w:rFonts w:ascii="Cambria" w:hAnsi="Cambria"/>
          <w:b/>
          <w:bCs/>
        </w:rPr>
        <w:t>]</w:t>
      </w:r>
      <w:r>
        <w:rPr>
          <w:rFonts w:ascii="Cambria" w:hAnsi="Cambria"/>
        </w:rPr>
        <w:t xml:space="preserve"> Pod točkom razno r</w:t>
      </w:r>
      <w:r w:rsidR="00CA02C6">
        <w:rPr>
          <w:rFonts w:ascii="Cambria" w:hAnsi="Cambria"/>
        </w:rPr>
        <w:t xml:space="preserve">avnatelj je izvijestio </w:t>
      </w:r>
      <w:r>
        <w:rPr>
          <w:rFonts w:ascii="Cambria" w:hAnsi="Cambria"/>
        </w:rPr>
        <w:t>članove o aktualnim događanjima u protekleom razdoblju. Naveo je uspješno odrađen</w:t>
      </w:r>
      <w:r w:rsidR="00CA02C6">
        <w:rPr>
          <w:rFonts w:ascii="Cambria" w:hAnsi="Cambria"/>
        </w:rPr>
        <w:t xml:space="preserve"> izlet korisnika</w:t>
      </w:r>
      <w:r>
        <w:rPr>
          <w:rFonts w:ascii="Cambria" w:hAnsi="Cambria"/>
        </w:rPr>
        <w:t xml:space="preserve"> koji se održao </w:t>
      </w:r>
      <w:r w:rsidR="00CA02C6">
        <w:rPr>
          <w:rFonts w:ascii="Cambria" w:hAnsi="Cambria"/>
        </w:rPr>
        <w:t xml:space="preserve">pred </w:t>
      </w:r>
      <w:r w:rsidR="0051021B">
        <w:rPr>
          <w:rFonts w:ascii="Cambria" w:hAnsi="Cambria"/>
        </w:rPr>
        <w:t xml:space="preserve">kraj mjeseca svibnja u Aljmaš. </w:t>
      </w:r>
      <w:r>
        <w:rPr>
          <w:rFonts w:ascii="Cambria" w:hAnsi="Cambria"/>
        </w:rPr>
        <w:t>Naveo je kako je o</w:t>
      </w:r>
      <w:r w:rsidR="00CA02C6">
        <w:rPr>
          <w:rFonts w:ascii="Cambria" w:hAnsi="Cambria"/>
        </w:rPr>
        <w:t xml:space="preserve">rganiziran prijevoz </w:t>
      </w:r>
      <w:r>
        <w:rPr>
          <w:rFonts w:ascii="Cambria" w:hAnsi="Cambria"/>
        </w:rPr>
        <w:t xml:space="preserve">uz pomoć </w:t>
      </w:r>
      <w:r w:rsidR="00CA02C6">
        <w:rPr>
          <w:rFonts w:ascii="Cambria" w:hAnsi="Cambria"/>
        </w:rPr>
        <w:t>GPP</w:t>
      </w:r>
      <w:r>
        <w:rPr>
          <w:rFonts w:ascii="Cambria" w:hAnsi="Cambria"/>
        </w:rPr>
        <w:t>-a</w:t>
      </w:r>
      <w:r w:rsidR="00CA02C6">
        <w:rPr>
          <w:rFonts w:ascii="Cambria" w:hAnsi="Cambria"/>
        </w:rPr>
        <w:t xml:space="preserve"> Osijek kao i prethodni izlet </w:t>
      </w:r>
      <w:r>
        <w:rPr>
          <w:rFonts w:ascii="Cambria" w:hAnsi="Cambria"/>
        </w:rPr>
        <w:t>te kako je u njegovoj realizaciji kao i inače pomogao gospodin Drago Šerić.</w:t>
      </w:r>
    </w:p>
    <w:p w14:paraId="70F62EDF" w14:textId="77777777" w:rsidR="00E312FD" w:rsidRDefault="00E312FD" w:rsidP="008839D2">
      <w:pPr>
        <w:pStyle w:val="NoSpacing"/>
        <w:rPr>
          <w:rFonts w:ascii="Cambria" w:hAnsi="Cambria"/>
        </w:rPr>
      </w:pPr>
    </w:p>
    <w:p w14:paraId="1537711E" w14:textId="792396EB" w:rsidR="00DD6E48" w:rsidRDefault="00E312FD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Nadalje, </w:t>
      </w:r>
      <w:r w:rsidR="00CA02C6">
        <w:rPr>
          <w:rFonts w:ascii="Cambria" w:hAnsi="Cambria"/>
        </w:rPr>
        <w:t xml:space="preserve">napomenuo </w:t>
      </w:r>
      <w:r>
        <w:rPr>
          <w:rFonts w:ascii="Cambria" w:hAnsi="Cambria"/>
        </w:rPr>
        <w:t xml:space="preserve">je i da </w:t>
      </w:r>
      <w:r w:rsidR="00CA02C6">
        <w:rPr>
          <w:rFonts w:ascii="Cambria" w:hAnsi="Cambria"/>
        </w:rPr>
        <w:t>Grad Osijek priprema dokumentaciju tj. odabir projektanata za izgradnju nov</w:t>
      </w:r>
      <w:r>
        <w:rPr>
          <w:rFonts w:ascii="Cambria" w:hAnsi="Cambria"/>
        </w:rPr>
        <w:t>e zgrade Doma te kako s</w:t>
      </w:r>
      <w:r w:rsidR="00CA02C6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ostalo </w:t>
      </w:r>
      <w:r w:rsidR="00CA02C6">
        <w:rPr>
          <w:rFonts w:ascii="Cambria" w:hAnsi="Cambria"/>
        </w:rPr>
        <w:t>ide svojim tijekom.</w:t>
      </w:r>
    </w:p>
    <w:p w14:paraId="248BB6BA" w14:textId="77777777" w:rsidR="00E312FD" w:rsidRDefault="00E312FD" w:rsidP="008839D2">
      <w:pPr>
        <w:pStyle w:val="NoSpacing"/>
        <w:rPr>
          <w:rFonts w:ascii="Cambria" w:hAnsi="Cambria"/>
        </w:rPr>
      </w:pPr>
    </w:p>
    <w:p w14:paraId="22E6E5EB" w14:textId="69531259" w:rsidR="00E312FD" w:rsidRDefault="00E312FD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lastRenderedPageBreak/>
        <w:t>Sjednica je zaključena u 10.00 sati.</w:t>
      </w:r>
    </w:p>
    <w:p w14:paraId="0AFB539C" w14:textId="77777777" w:rsidR="00DD6E48" w:rsidRDefault="00DD6E48" w:rsidP="008839D2">
      <w:pPr>
        <w:pStyle w:val="NoSpacing"/>
        <w:rPr>
          <w:rFonts w:ascii="Cambria" w:hAnsi="Cambria"/>
        </w:rPr>
      </w:pPr>
    </w:p>
    <w:p w14:paraId="66C334A0" w14:textId="77777777" w:rsidR="00DD6E48" w:rsidRDefault="00DD6E48" w:rsidP="008839D2">
      <w:pPr>
        <w:pStyle w:val="NoSpacing"/>
        <w:rPr>
          <w:rFonts w:ascii="Cambria" w:hAnsi="Cambria"/>
        </w:rPr>
      </w:pPr>
    </w:p>
    <w:p w14:paraId="69C6DDBA" w14:textId="77777777" w:rsidR="00DD6E48" w:rsidRDefault="00DD6E48" w:rsidP="008839D2">
      <w:pPr>
        <w:pStyle w:val="NoSpacing"/>
        <w:rPr>
          <w:rFonts w:ascii="Cambria" w:hAnsi="Cambria"/>
        </w:rPr>
      </w:pPr>
    </w:p>
    <w:p w14:paraId="0D350F3A" w14:textId="77777777" w:rsidR="00DD6E48" w:rsidRDefault="00DD6E48" w:rsidP="008839D2">
      <w:pPr>
        <w:pStyle w:val="NoSpacing"/>
        <w:rPr>
          <w:rFonts w:ascii="Cambria" w:hAnsi="Cambria"/>
        </w:rPr>
      </w:pPr>
    </w:p>
    <w:p w14:paraId="4795D1B4" w14:textId="77777777" w:rsidR="00DD6E48" w:rsidRDefault="00DD6E48" w:rsidP="008839D2">
      <w:pPr>
        <w:pStyle w:val="NoSpacing"/>
        <w:rPr>
          <w:rFonts w:ascii="Cambria" w:hAnsi="Cambria"/>
        </w:rPr>
      </w:pPr>
    </w:p>
    <w:p w14:paraId="599AB19E" w14:textId="77777777" w:rsidR="00DD6E48" w:rsidRDefault="00DD6E48" w:rsidP="008839D2">
      <w:pPr>
        <w:pStyle w:val="NoSpacing"/>
        <w:rPr>
          <w:rFonts w:ascii="Cambria" w:hAnsi="Cambria"/>
        </w:rPr>
      </w:pPr>
    </w:p>
    <w:p w14:paraId="1E9CE254" w14:textId="77777777" w:rsidR="00DD6E48" w:rsidRDefault="00DD6E48" w:rsidP="008839D2">
      <w:pPr>
        <w:pStyle w:val="NoSpacing"/>
        <w:rPr>
          <w:rFonts w:ascii="Cambria" w:hAnsi="Cambria"/>
        </w:rPr>
      </w:pPr>
    </w:p>
    <w:p w14:paraId="03A36186" w14:textId="77777777" w:rsidR="00DD6E48" w:rsidRDefault="00DD6E48" w:rsidP="008839D2">
      <w:pPr>
        <w:pStyle w:val="NoSpacing"/>
        <w:rPr>
          <w:rFonts w:ascii="Cambria" w:hAnsi="Cambria"/>
        </w:rPr>
      </w:pPr>
    </w:p>
    <w:p w14:paraId="2DE0FD37" w14:textId="77777777" w:rsidR="00DD6E48" w:rsidRDefault="00DD6E48" w:rsidP="008839D2">
      <w:pPr>
        <w:pStyle w:val="NoSpacing"/>
        <w:rPr>
          <w:rFonts w:ascii="Cambria" w:hAnsi="Cambria"/>
        </w:rPr>
      </w:pPr>
    </w:p>
    <w:p w14:paraId="2B5EEEEA" w14:textId="77777777" w:rsidR="00DD6E48" w:rsidRDefault="00DD6E48" w:rsidP="008839D2">
      <w:pPr>
        <w:pStyle w:val="NoSpacing"/>
        <w:rPr>
          <w:rFonts w:ascii="Cambria" w:hAnsi="Cambria"/>
        </w:rPr>
      </w:pPr>
    </w:p>
    <w:p w14:paraId="740048DE" w14:textId="77777777" w:rsidR="00DD6E48" w:rsidRDefault="00DD6E48" w:rsidP="008839D2">
      <w:pPr>
        <w:pStyle w:val="NoSpacing"/>
        <w:rPr>
          <w:rFonts w:ascii="Cambria" w:hAnsi="Cambria"/>
        </w:rPr>
      </w:pPr>
    </w:p>
    <w:p w14:paraId="49F85FE3" w14:textId="77777777" w:rsidR="00DD6E48" w:rsidRDefault="00DD6E48" w:rsidP="008839D2">
      <w:pPr>
        <w:pStyle w:val="NoSpacing"/>
        <w:rPr>
          <w:rFonts w:ascii="Cambria" w:hAnsi="Cambria"/>
        </w:rPr>
      </w:pPr>
    </w:p>
    <w:p w14:paraId="58836F64" w14:textId="77777777" w:rsidR="00DD6E48" w:rsidRDefault="00DD6E48" w:rsidP="008839D2">
      <w:pPr>
        <w:pStyle w:val="NoSpacing"/>
        <w:rPr>
          <w:rFonts w:ascii="Cambria" w:hAnsi="Cambria"/>
        </w:rPr>
      </w:pPr>
    </w:p>
    <w:p w14:paraId="455526B2" w14:textId="77777777" w:rsidR="00DD6E48" w:rsidRDefault="00DD6E48" w:rsidP="008839D2">
      <w:pPr>
        <w:pStyle w:val="NoSpacing"/>
        <w:rPr>
          <w:rFonts w:ascii="Cambria" w:hAnsi="Cambria"/>
        </w:rPr>
      </w:pPr>
    </w:p>
    <w:p w14:paraId="6EBA4C8F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</w:t>
      </w:r>
    </w:p>
    <w:p w14:paraId="7C17F83E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3E9B4AC0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Zapisničar</w:t>
      </w:r>
      <w:r w:rsidRPr="00355E8F">
        <w:rPr>
          <w:rFonts w:ascii="Cambria" w:hAnsi="Cambria"/>
        </w:rPr>
        <w:t xml:space="preserve">                                                                            </w:t>
      </w:r>
      <w:r>
        <w:rPr>
          <w:rFonts w:ascii="Cambria" w:hAnsi="Cambria"/>
        </w:rPr>
        <w:t xml:space="preserve">                </w:t>
      </w:r>
      <w:r w:rsidRPr="00355E8F">
        <w:rPr>
          <w:rFonts w:ascii="Cambria" w:hAnsi="Cambria"/>
        </w:rPr>
        <w:t xml:space="preserve">  Predsjednik Upravnog vijeća</w:t>
      </w:r>
    </w:p>
    <w:p w14:paraId="668F74B3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  </w:t>
      </w:r>
      <w:r>
        <w:rPr>
          <w:rFonts w:ascii="Cambria" w:hAnsi="Cambria"/>
        </w:rPr>
        <w:t xml:space="preserve">  </w:t>
      </w:r>
      <w:r w:rsidRPr="00355E8F">
        <w:rPr>
          <w:rFonts w:ascii="Cambria" w:hAnsi="Cambria"/>
        </w:rPr>
        <w:t xml:space="preserve"> Doma za starije i nemoćne osobe Osijek</w:t>
      </w:r>
    </w:p>
    <w:p w14:paraId="287CE5C6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5A87A23D" w14:textId="77777777" w:rsidR="006227B6" w:rsidRPr="005D65BF" w:rsidRDefault="008839D2" w:rsidP="0065195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Gordana Milas</w:t>
      </w:r>
      <w:r w:rsidRPr="00355E8F">
        <w:rPr>
          <w:rFonts w:ascii="Cambria" w:hAnsi="Cambria"/>
          <w:b/>
        </w:rPr>
        <w:t xml:space="preserve">                                                                             </w:t>
      </w:r>
      <w:r w:rsidR="00C70A0C">
        <w:rPr>
          <w:rFonts w:ascii="Cambria" w:hAnsi="Cambria"/>
          <w:b/>
        </w:rPr>
        <w:t xml:space="preserve">         </w:t>
      </w:r>
      <w:r>
        <w:rPr>
          <w:rFonts w:ascii="Cambria" w:hAnsi="Cambria"/>
          <w:b/>
        </w:rPr>
        <w:t xml:space="preserve"> </w:t>
      </w:r>
      <w:r w:rsidR="005D65BF">
        <w:rPr>
          <w:rFonts w:ascii="Cambria" w:hAnsi="Cambria"/>
          <w:b/>
        </w:rPr>
        <w:t xml:space="preserve">  Prof.dr.sc. Jurislav Babić</w:t>
      </w:r>
    </w:p>
    <w:sectPr w:rsidR="006227B6" w:rsidRPr="005D65BF" w:rsidSect="00E27F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6457" w14:textId="77777777" w:rsidR="00693A2B" w:rsidRDefault="00693A2B">
      <w:pPr>
        <w:spacing w:after="0" w:line="240" w:lineRule="auto"/>
      </w:pPr>
      <w:r>
        <w:separator/>
      </w:r>
    </w:p>
  </w:endnote>
  <w:endnote w:type="continuationSeparator" w:id="0">
    <w:p w14:paraId="4ED0013D" w14:textId="77777777" w:rsidR="00693A2B" w:rsidRDefault="0069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1594" w14:textId="77777777" w:rsidR="00000000" w:rsidRDefault="00000000">
    <w:pPr>
      <w:pStyle w:val="Footer"/>
      <w:jc w:val="right"/>
    </w:pPr>
  </w:p>
  <w:p w14:paraId="31BFC4E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6081" w14:textId="77777777" w:rsidR="00693A2B" w:rsidRDefault="00693A2B">
      <w:pPr>
        <w:spacing w:after="0" w:line="240" w:lineRule="auto"/>
      </w:pPr>
      <w:r>
        <w:separator/>
      </w:r>
    </w:p>
  </w:footnote>
  <w:footnote w:type="continuationSeparator" w:id="0">
    <w:p w14:paraId="27598D26" w14:textId="77777777" w:rsidR="00693A2B" w:rsidRDefault="0069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A9C0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5872143F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B83F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E4E57C" wp14:editId="6D449C10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FFF3A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08FF1590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DA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" strokecolor="white" strokeweight="0">
              <v:textbox>
                <w:txbxContent>
                  <w:p w:rsidR="00EE67A8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:rsidR="00EE67A8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23FFBB" wp14:editId="0C1694C2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72F5A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ŽR: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72305740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43901DFF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8074B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" strokecolor="white" strokeweight="0">
              <v:textbox>
                <w:txbxContent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Calibri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</w:rPr>
                      <w:t xml:space="preserve">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:rsidR="00EE67A8" w:rsidRPr="005811F4" w:rsidRDefault="00B46C49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595598A3" wp14:editId="43CD8DF7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40B46" w14:textId="77777777" w:rsidR="00000000" w:rsidRDefault="00000000" w:rsidP="00815E63">
    <w:pPr>
      <w:pStyle w:val="Header"/>
      <w:ind w:left="-426"/>
    </w:pPr>
  </w:p>
  <w:p w14:paraId="0D0153B9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C1406" wp14:editId="1328F51C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06F5AB2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0D0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63041">
    <w:abstractNumId w:val="0"/>
  </w:num>
  <w:num w:numId="2" w16cid:durableId="50116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27694"/>
    <w:rsid w:val="00043139"/>
    <w:rsid w:val="00081E8F"/>
    <w:rsid w:val="000960C3"/>
    <w:rsid w:val="0009795F"/>
    <w:rsid w:val="000A0026"/>
    <w:rsid w:val="000A5059"/>
    <w:rsid w:val="000C6DE3"/>
    <w:rsid w:val="000D3171"/>
    <w:rsid w:val="00103AF7"/>
    <w:rsid w:val="00106138"/>
    <w:rsid w:val="0011267D"/>
    <w:rsid w:val="00124FAD"/>
    <w:rsid w:val="00126115"/>
    <w:rsid w:val="001376A3"/>
    <w:rsid w:val="00137E86"/>
    <w:rsid w:val="0016405C"/>
    <w:rsid w:val="001E0193"/>
    <w:rsid w:val="001E21FC"/>
    <w:rsid w:val="001E63A8"/>
    <w:rsid w:val="00221EF5"/>
    <w:rsid w:val="002337A0"/>
    <w:rsid w:val="00242243"/>
    <w:rsid w:val="002567A8"/>
    <w:rsid w:val="00272A29"/>
    <w:rsid w:val="00274740"/>
    <w:rsid w:val="00286175"/>
    <w:rsid w:val="002913D3"/>
    <w:rsid w:val="0029596A"/>
    <w:rsid w:val="002A53C1"/>
    <w:rsid w:val="002B743D"/>
    <w:rsid w:val="002D09F3"/>
    <w:rsid w:val="0030059A"/>
    <w:rsid w:val="003107C7"/>
    <w:rsid w:val="00311F8D"/>
    <w:rsid w:val="00344976"/>
    <w:rsid w:val="00361171"/>
    <w:rsid w:val="00370423"/>
    <w:rsid w:val="003A36C7"/>
    <w:rsid w:val="003B1F62"/>
    <w:rsid w:val="004129F6"/>
    <w:rsid w:val="00421B21"/>
    <w:rsid w:val="004322B6"/>
    <w:rsid w:val="004356B2"/>
    <w:rsid w:val="00435AB1"/>
    <w:rsid w:val="00445758"/>
    <w:rsid w:val="00450335"/>
    <w:rsid w:val="0045341F"/>
    <w:rsid w:val="004A189B"/>
    <w:rsid w:val="004F1D98"/>
    <w:rsid w:val="004F7FA0"/>
    <w:rsid w:val="0051021B"/>
    <w:rsid w:val="005133AB"/>
    <w:rsid w:val="005831CF"/>
    <w:rsid w:val="0058642D"/>
    <w:rsid w:val="005923B7"/>
    <w:rsid w:val="005C23F3"/>
    <w:rsid w:val="005D4BEC"/>
    <w:rsid w:val="005D562E"/>
    <w:rsid w:val="005D65BF"/>
    <w:rsid w:val="005E1151"/>
    <w:rsid w:val="005E40A9"/>
    <w:rsid w:val="00604EF2"/>
    <w:rsid w:val="0061424F"/>
    <w:rsid w:val="006227B6"/>
    <w:rsid w:val="00651954"/>
    <w:rsid w:val="00656141"/>
    <w:rsid w:val="006604F9"/>
    <w:rsid w:val="00670B55"/>
    <w:rsid w:val="006812E6"/>
    <w:rsid w:val="00693A2B"/>
    <w:rsid w:val="00697FEE"/>
    <w:rsid w:val="006A131F"/>
    <w:rsid w:val="006A4BB7"/>
    <w:rsid w:val="006B4847"/>
    <w:rsid w:val="006B6AA3"/>
    <w:rsid w:val="00705D0A"/>
    <w:rsid w:val="00736D08"/>
    <w:rsid w:val="007412A7"/>
    <w:rsid w:val="0074795C"/>
    <w:rsid w:val="0076193A"/>
    <w:rsid w:val="00763E9E"/>
    <w:rsid w:val="007A4314"/>
    <w:rsid w:val="007A5AD3"/>
    <w:rsid w:val="007D3212"/>
    <w:rsid w:val="007D73EC"/>
    <w:rsid w:val="00806B59"/>
    <w:rsid w:val="00851F0A"/>
    <w:rsid w:val="00852DE0"/>
    <w:rsid w:val="00875A29"/>
    <w:rsid w:val="0087745A"/>
    <w:rsid w:val="00881F82"/>
    <w:rsid w:val="008839D2"/>
    <w:rsid w:val="008C3A90"/>
    <w:rsid w:val="008D28FA"/>
    <w:rsid w:val="008E02EF"/>
    <w:rsid w:val="008E560D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9C03F5"/>
    <w:rsid w:val="009D0F74"/>
    <w:rsid w:val="009D2665"/>
    <w:rsid w:val="00A00387"/>
    <w:rsid w:val="00A03E5F"/>
    <w:rsid w:val="00A1396A"/>
    <w:rsid w:val="00A1561E"/>
    <w:rsid w:val="00A63395"/>
    <w:rsid w:val="00A646C5"/>
    <w:rsid w:val="00AA139B"/>
    <w:rsid w:val="00AA776D"/>
    <w:rsid w:val="00B3496A"/>
    <w:rsid w:val="00B46C49"/>
    <w:rsid w:val="00B5352A"/>
    <w:rsid w:val="00B57EDA"/>
    <w:rsid w:val="00B63A23"/>
    <w:rsid w:val="00B853E5"/>
    <w:rsid w:val="00BB18E0"/>
    <w:rsid w:val="00BB2D36"/>
    <w:rsid w:val="00BC12F9"/>
    <w:rsid w:val="00BC4C75"/>
    <w:rsid w:val="00BD3B57"/>
    <w:rsid w:val="00BD4EAD"/>
    <w:rsid w:val="00BE6021"/>
    <w:rsid w:val="00BF7588"/>
    <w:rsid w:val="00BF7AD6"/>
    <w:rsid w:val="00C07E0E"/>
    <w:rsid w:val="00C26C3F"/>
    <w:rsid w:val="00C27C51"/>
    <w:rsid w:val="00C36156"/>
    <w:rsid w:val="00C70A0C"/>
    <w:rsid w:val="00CA02C6"/>
    <w:rsid w:val="00CA02D1"/>
    <w:rsid w:val="00CA34A3"/>
    <w:rsid w:val="00CF1225"/>
    <w:rsid w:val="00D05FA4"/>
    <w:rsid w:val="00D214AF"/>
    <w:rsid w:val="00D41C9B"/>
    <w:rsid w:val="00D50441"/>
    <w:rsid w:val="00D72592"/>
    <w:rsid w:val="00D87503"/>
    <w:rsid w:val="00D94A70"/>
    <w:rsid w:val="00DA68FC"/>
    <w:rsid w:val="00DA6FA2"/>
    <w:rsid w:val="00DC2191"/>
    <w:rsid w:val="00DC2513"/>
    <w:rsid w:val="00DC4279"/>
    <w:rsid w:val="00DD1863"/>
    <w:rsid w:val="00DD6E48"/>
    <w:rsid w:val="00DE0301"/>
    <w:rsid w:val="00DE5CE7"/>
    <w:rsid w:val="00DE741E"/>
    <w:rsid w:val="00E1427D"/>
    <w:rsid w:val="00E15932"/>
    <w:rsid w:val="00E20AA9"/>
    <w:rsid w:val="00E26D8D"/>
    <w:rsid w:val="00E27F8C"/>
    <w:rsid w:val="00E312FD"/>
    <w:rsid w:val="00E34CC6"/>
    <w:rsid w:val="00E42B84"/>
    <w:rsid w:val="00E57B01"/>
    <w:rsid w:val="00E85823"/>
    <w:rsid w:val="00E86018"/>
    <w:rsid w:val="00EC6F98"/>
    <w:rsid w:val="00F2098B"/>
    <w:rsid w:val="00F42C85"/>
    <w:rsid w:val="00F66729"/>
    <w:rsid w:val="00F7710E"/>
    <w:rsid w:val="00F8508B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D2013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60C4-0645-4589-B0FC-32E0C296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3</cp:revision>
  <cp:lastPrinted>2024-07-25T11:18:00Z</cp:lastPrinted>
  <dcterms:created xsi:type="dcterms:W3CDTF">2024-07-25T11:17:00Z</dcterms:created>
  <dcterms:modified xsi:type="dcterms:W3CDTF">2024-07-25T11:19:00Z</dcterms:modified>
</cp:coreProperties>
</file>